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0" w:rsidRDefault="009422F0" w:rsidP="006767D8">
      <w:pPr>
        <w:jc w:val="both"/>
        <w:rPr>
          <w:b/>
          <w:sz w:val="30"/>
          <w:szCs w:val="30"/>
          <w:lang w:val="be-BY"/>
        </w:rPr>
      </w:pPr>
    </w:p>
    <w:p w:rsidR="009422F0" w:rsidRDefault="009422F0" w:rsidP="009422F0">
      <w:pPr>
        <w:jc w:val="center"/>
        <w:rPr>
          <w:sz w:val="32"/>
          <w:szCs w:val="32"/>
          <w:lang w:val="be-BY"/>
        </w:rPr>
      </w:pPr>
    </w:p>
    <w:p w:rsidR="009422F0" w:rsidRDefault="009422F0" w:rsidP="009422F0">
      <w:pPr>
        <w:jc w:val="center"/>
        <w:rPr>
          <w:b/>
          <w:color w:val="FF0000"/>
          <w:sz w:val="52"/>
          <w:szCs w:val="52"/>
          <w:lang w:val="be-BY"/>
        </w:rPr>
      </w:pPr>
      <w:r w:rsidRPr="004F368F">
        <w:rPr>
          <w:b/>
          <w:color w:val="FF0000"/>
          <w:sz w:val="52"/>
          <w:szCs w:val="52"/>
          <w:lang w:val="be-BY"/>
        </w:rPr>
        <w:t xml:space="preserve">Паход </w:t>
      </w:r>
    </w:p>
    <w:p w:rsidR="009422F0" w:rsidRPr="004F368F" w:rsidRDefault="009422F0" w:rsidP="009422F0">
      <w:pPr>
        <w:jc w:val="center"/>
        <w:rPr>
          <w:b/>
          <w:color w:val="FF0000"/>
          <w:sz w:val="52"/>
          <w:szCs w:val="52"/>
          <w:lang w:val="be-BY"/>
        </w:rPr>
      </w:pPr>
      <w:r w:rsidRPr="004F368F">
        <w:rPr>
          <w:b/>
          <w:color w:val="FF0000"/>
          <w:sz w:val="52"/>
          <w:szCs w:val="52"/>
          <w:lang w:val="be-BY"/>
        </w:rPr>
        <w:t>“Пазнай  Радзіму – выхавай сябе”</w:t>
      </w:r>
    </w:p>
    <w:p w:rsidR="009422F0" w:rsidRDefault="009422F0" w:rsidP="006767D8">
      <w:pPr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>Мэта паходу:</w:t>
      </w:r>
      <w:r w:rsidRPr="006767D8">
        <w:rPr>
          <w:sz w:val="30"/>
          <w:szCs w:val="30"/>
          <w:lang w:val="be-BY"/>
        </w:rPr>
        <w:t xml:space="preserve">  глыбей пазнаёміцца  з тапанімікай  населеных  пунктаў  на  дадзеным  маршруце,  прыродай роднага   краю,</w:t>
      </w:r>
      <w:r w:rsidR="00482C34">
        <w:rPr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 xml:space="preserve"> папоўніць  ш</w:t>
      </w:r>
      <w:r w:rsidR="00482C34">
        <w:rPr>
          <w:sz w:val="30"/>
          <w:szCs w:val="30"/>
          <w:lang w:val="be-BY"/>
        </w:rPr>
        <w:t>кольны   музей  новымі   звесткамі  аб ветэранах  Вялікай айчыннай вайны.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 xml:space="preserve">    Задачы:</w:t>
      </w:r>
    </w:p>
    <w:p w:rsidR="006767D8" w:rsidRPr="006767D8" w:rsidRDefault="00482C34" w:rsidP="006767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-  сустрэча  з  ветэранам  Вялікай Айчыннай вайны Галубовічам П.З.</w:t>
      </w:r>
      <w:r w:rsidR="006767D8" w:rsidRPr="006767D8">
        <w:rPr>
          <w:sz w:val="30"/>
          <w:szCs w:val="30"/>
          <w:lang w:val="be-BY"/>
        </w:rPr>
        <w:t>;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-  знаёмства  з  флорай  і  фаўнай  мясцовасці;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-  аздараўленне  ўдзельнікаў  паходу;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-  выхаванне  пачуцця  патрыятызму, любові  да   Радзімы.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</w:rPr>
      </w:pPr>
    </w:p>
    <w:p w:rsidR="006767D8" w:rsidRPr="006767D8" w:rsidRDefault="006767D8" w:rsidP="006767D8">
      <w:pPr>
        <w:jc w:val="both"/>
        <w:rPr>
          <w:sz w:val="30"/>
          <w:szCs w:val="30"/>
        </w:rPr>
      </w:pPr>
    </w:p>
    <w:p w:rsidR="006767D8" w:rsidRPr="006767D8" w:rsidRDefault="006767D8" w:rsidP="006767D8">
      <w:pPr>
        <w:jc w:val="both"/>
        <w:rPr>
          <w:sz w:val="30"/>
          <w:szCs w:val="30"/>
        </w:rPr>
      </w:pPr>
    </w:p>
    <w:p w:rsidR="006767D8" w:rsidRPr="006767D8" w:rsidRDefault="006767D8" w:rsidP="00482C34">
      <w:pPr>
        <w:jc w:val="center"/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>План   паходу:</w:t>
      </w:r>
    </w:p>
    <w:p w:rsidR="006767D8" w:rsidRPr="006767D8" w:rsidRDefault="006767D8" w:rsidP="006767D8">
      <w:pPr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1. Знаёмства  з  тапанімікай  населеных   пунктаў  на  даным  маршруце.</w:t>
      </w:r>
    </w:p>
    <w:p w:rsidR="006767D8" w:rsidRPr="006767D8" w:rsidRDefault="00482C34" w:rsidP="006767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Сустрэча  з  ветэранам  Вялікай Айчыннай вайны Галубовічам П.З..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3. Наведванне    помнікаў   прыроды.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4. Правядзенне  гульняў    экалагічнага</w:t>
      </w:r>
      <w:r w:rsidR="00482C34">
        <w:rPr>
          <w:sz w:val="30"/>
          <w:szCs w:val="30"/>
          <w:lang w:val="be-BY"/>
        </w:rPr>
        <w:t xml:space="preserve">  </w:t>
      </w:r>
      <w:r w:rsidRPr="006767D8">
        <w:rPr>
          <w:sz w:val="30"/>
          <w:szCs w:val="30"/>
          <w:lang w:val="be-BY"/>
        </w:rPr>
        <w:t xml:space="preserve"> зместу  на  месцы </w:t>
      </w:r>
      <w:r w:rsidR="00482C34">
        <w:rPr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 xml:space="preserve"> стаянкі.</w:t>
      </w: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 xml:space="preserve">   </w:t>
      </w: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 xml:space="preserve">  </w:t>
      </w: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482C34" w:rsidRDefault="00482C34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i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lastRenderedPageBreak/>
        <w:t xml:space="preserve">ВІД  ТУРЫЗМУ    -   </w:t>
      </w:r>
      <w:r w:rsidRPr="006767D8">
        <w:rPr>
          <w:sz w:val="30"/>
          <w:szCs w:val="30"/>
          <w:lang w:val="be-BY"/>
        </w:rPr>
        <w:t>пешы, у  асобных  месцах  з  перамяшчэннем  на аўтобусе</w:t>
      </w:r>
    </w:p>
    <w:p w:rsidR="006767D8" w:rsidRPr="006767D8" w:rsidRDefault="006767D8" w:rsidP="006767D8">
      <w:pPr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 xml:space="preserve">КАТЭГОРЫЯ   СКЛАДАНАСЦІ   -      </w:t>
      </w:r>
      <w:r w:rsidRPr="006767D8">
        <w:rPr>
          <w:sz w:val="30"/>
          <w:szCs w:val="30"/>
          <w:lang w:val="en-US"/>
        </w:rPr>
        <w:t>III</w:t>
      </w: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482C34">
      <w:pPr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 xml:space="preserve">ЧАС ПРАВЯДЗЕННЯ  - </w:t>
      </w:r>
      <w:r w:rsidR="00594BB2">
        <w:rPr>
          <w:sz w:val="30"/>
          <w:szCs w:val="30"/>
          <w:lang w:val="be-BY"/>
        </w:rPr>
        <w:t>09.06. 2014- 10.06.2018</w:t>
      </w:r>
      <w:r w:rsidRPr="006767D8">
        <w:rPr>
          <w:sz w:val="30"/>
          <w:szCs w:val="30"/>
          <w:lang w:val="be-BY"/>
        </w:rPr>
        <w:t xml:space="preserve"> </w:t>
      </w: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t xml:space="preserve">ПРОЗВІШЧА  КІРАЎНІКОЎ  ПАХОДУ       -   </w:t>
      </w:r>
      <w:r w:rsidRPr="006767D8">
        <w:rPr>
          <w:b/>
          <w:i/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>Гвозд Валянціна Леанідаўна</w:t>
      </w:r>
      <w:r w:rsidRPr="006767D8">
        <w:rPr>
          <w:b/>
          <w:i/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>(кіраўнік паходу)</w:t>
      </w:r>
      <w:r w:rsidRPr="006767D8">
        <w:rPr>
          <w:b/>
          <w:i/>
          <w:sz w:val="30"/>
          <w:szCs w:val="30"/>
          <w:lang w:val="be-BY"/>
        </w:rPr>
        <w:t xml:space="preserve">, </w:t>
      </w:r>
      <w:r w:rsidRPr="006767D8">
        <w:rPr>
          <w:sz w:val="30"/>
          <w:szCs w:val="30"/>
          <w:lang w:val="be-BY"/>
        </w:rPr>
        <w:t>Цэхан Ніла Сяргееўна (намеснік кіраўніка паходу), Іванейчык    Валянцін    Аляксандравіч (настаўнік  фізічнай культуры і здароўя)</w:t>
      </w: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</w:p>
    <w:p w:rsidR="006767D8" w:rsidRPr="006767D8" w:rsidRDefault="006767D8" w:rsidP="006767D8">
      <w:pPr>
        <w:jc w:val="both"/>
        <w:rPr>
          <w:b/>
          <w:i/>
          <w:sz w:val="30"/>
          <w:szCs w:val="30"/>
          <w:lang w:val="be-BY"/>
        </w:rPr>
      </w:pPr>
      <w:r w:rsidRPr="006767D8">
        <w:rPr>
          <w:b/>
          <w:i/>
          <w:sz w:val="30"/>
          <w:szCs w:val="30"/>
          <w:lang w:val="be-BY"/>
        </w:rPr>
        <w:lastRenderedPageBreak/>
        <w:t xml:space="preserve">     </w:t>
      </w:r>
      <w:r w:rsidR="00482C34">
        <w:rPr>
          <w:sz w:val="30"/>
          <w:szCs w:val="30"/>
          <w:lang w:val="be-BY"/>
        </w:rPr>
        <w:t xml:space="preserve">    Раніцай,  9 чэрвеня </w:t>
      </w:r>
      <w:r w:rsidRPr="006767D8">
        <w:rPr>
          <w:sz w:val="30"/>
          <w:szCs w:val="30"/>
          <w:lang w:val="be-BY"/>
        </w:rPr>
        <w:t xml:space="preserve">  ў  7.00 г,  удзельнікі  турыстычнага  паходу  сабраліся  ў  двары  школы. Праверылі  экіпіроўку  кожнага  турыста. Пастроіліся  на  лінейку. Дырэктар  школы  пажадала  ўдзельнікам  паходу  добрай  дарогі.  Кіраўнікі  паходу  пазнаёмілі вучняў з  мэтай  і  задачамі  паходу, правіламі  тэхнікі бяспекі (дадатак 1). 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Наш  маршрут  пралягаў  па  населеных  пунктах Грыцэвічы-    Вароніна- Драбаўшчына</w:t>
      </w:r>
      <w:r w:rsidR="00482C34">
        <w:rPr>
          <w:sz w:val="30"/>
          <w:szCs w:val="30"/>
          <w:lang w:val="be-BY"/>
        </w:rPr>
        <w:t xml:space="preserve"> –</w:t>
      </w:r>
      <w:r w:rsidRPr="006767D8">
        <w:rPr>
          <w:sz w:val="30"/>
          <w:szCs w:val="30"/>
          <w:lang w:val="be-BY"/>
        </w:rPr>
        <w:t xml:space="preserve"> </w:t>
      </w:r>
      <w:r w:rsidR="00482C34">
        <w:rPr>
          <w:sz w:val="30"/>
          <w:szCs w:val="30"/>
          <w:lang w:val="be-BY"/>
        </w:rPr>
        <w:t xml:space="preserve">Арэшніца - </w:t>
      </w:r>
      <w:r w:rsidRPr="006767D8">
        <w:rPr>
          <w:sz w:val="30"/>
          <w:szCs w:val="30"/>
          <w:lang w:val="be-BY"/>
        </w:rPr>
        <w:t>Чаша  (дадатак 2).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Ідэальны  варыянт  зносін  з  прыродай- добрае  надвор’е. Праўда, сапраўдныя  турысты  ўпэўнены: дрэннага  надвор’я не  бывае, бывае  дрэнная  амуніцыя. Але  падарожнічаць  больш  прыемна, калі  выдасца  цёплы сонечны  дзянёк. У  гэты  дзень надвор’е  спрыяла  нам. Было    цёпла  (+ 18  С), бязветрана (дадатак 3).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У тэктанічных адносінах даная  тэрыторыя  маршрута  прымеркавана да Цэнтральна-Беларускага масіву Беларускай антэклізы. На  фарміраванне   сучаснага    рэльефу  ўплыў   аказаў   ледавік.  Уся тэрыторыя маршрута размешчана на стыку Капыльскай грады,  Клецкай раўніны і толькі на паўднёвым захадзе пачынаецца Палеская нізіна.  Характар паверхні ўзгорыста-раўнінны.  Вышыня тэрыторыі над узроўнем мора каля </w:t>
      </w:r>
      <w:smartTag w:uri="urn:schemas-microsoft-com:office:smarttags" w:element="metricconverter">
        <w:smartTagPr>
          <w:attr w:name="ProductID" w:val="200 м"/>
        </w:smartTagPr>
        <w:r w:rsidRPr="006767D8">
          <w:rPr>
            <w:sz w:val="30"/>
            <w:szCs w:val="30"/>
            <w:lang w:val="be-BY"/>
          </w:rPr>
          <w:t>200 м</w:t>
        </w:r>
      </w:smartTag>
      <w:r w:rsidRPr="006767D8">
        <w:rPr>
          <w:sz w:val="30"/>
          <w:szCs w:val="30"/>
          <w:lang w:val="be-BY"/>
        </w:rPr>
        <w:t xml:space="preserve">,  апускаецца да </w:t>
      </w:r>
      <w:smartTag w:uri="urn:schemas-microsoft-com:office:smarttags" w:element="metricconverter">
        <w:smartTagPr>
          <w:attr w:name="ProductID" w:val="180 м"/>
        </w:smartTagPr>
        <w:r w:rsidRPr="006767D8">
          <w:rPr>
            <w:sz w:val="30"/>
            <w:szCs w:val="30"/>
            <w:lang w:val="be-BY"/>
          </w:rPr>
          <w:t>180 м</w:t>
        </w:r>
      </w:smartTag>
      <w:r w:rsidRPr="006767D8">
        <w:rPr>
          <w:sz w:val="30"/>
          <w:szCs w:val="30"/>
          <w:lang w:val="be-BY"/>
        </w:rPr>
        <w:t xml:space="preserve">  на паўднёвым захадзе.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Клімат тэрыторыі ўмерана-кантынентальны,  тэрыторыя ўваходзіць у склад Баранавіцка-Ганцавіцкага агракліматычнага раёна.  Сярэдняя тэмпература студзеня -2 </w:t>
      </w:r>
      <w:r w:rsidRPr="006767D8">
        <w:rPr>
          <w:sz w:val="30"/>
          <w:szCs w:val="30"/>
          <w:vertAlign w:val="superscript"/>
          <w:lang w:val="be-BY"/>
        </w:rPr>
        <w:t>0</w:t>
      </w:r>
      <w:r w:rsidRPr="006767D8">
        <w:rPr>
          <w:sz w:val="30"/>
          <w:szCs w:val="30"/>
          <w:lang w:val="be-BY"/>
        </w:rPr>
        <w:t xml:space="preserve">С— 0,  ліпеня –  +18 </w:t>
      </w:r>
      <w:r w:rsidRPr="006767D8">
        <w:rPr>
          <w:sz w:val="30"/>
          <w:szCs w:val="30"/>
          <w:vertAlign w:val="superscript"/>
          <w:lang w:val="be-BY"/>
        </w:rPr>
        <w:t>0</w:t>
      </w:r>
      <w:r w:rsidRPr="006767D8">
        <w:rPr>
          <w:sz w:val="30"/>
          <w:szCs w:val="30"/>
          <w:lang w:val="be-BY"/>
        </w:rPr>
        <w:t xml:space="preserve">С –  +20 </w:t>
      </w:r>
      <w:r w:rsidRPr="006767D8">
        <w:rPr>
          <w:sz w:val="30"/>
          <w:szCs w:val="30"/>
          <w:vertAlign w:val="superscript"/>
          <w:lang w:val="be-BY"/>
        </w:rPr>
        <w:t>0</w:t>
      </w:r>
      <w:r w:rsidRPr="006767D8">
        <w:rPr>
          <w:sz w:val="30"/>
          <w:szCs w:val="30"/>
          <w:lang w:val="be-BY"/>
        </w:rPr>
        <w:t xml:space="preserve">С,  ападкаў выпадае каля </w:t>
      </w:r>
      <w:smartTag w:uri="urn:schemas-microsoft-com:office:smarttags" w:element="metricconverter">
        <w:smartTagPr>
          <w:attr w:name="ProductID" w:val="650 мм"/>
        </w:smartTagPr>
        <w:r w:rsidRPr="006767D8">
          <w:rPr>
            <w:sz w:val="30"/>
            <w:szCs w:val="30"/>
            <w:lang w:val="be-BY"/>
          </w:rPr>
          <w:t>650 мм</w:t>
        </w:r>
      </w:smartTag>
      <w:r w:rsidRPr="006767D8">
        <w:rPr>
          <w:sz w:val="30"/>
          <w:szCs w:val="30"/>
          <w:lang w:val="be-BY"/>
        </w:rPr>
        <w:t xml:space="preserve"> у год.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Па тэрыторыі нашага маршрута працякае  р. Лань, якая належыць Цэнтральнабярэзінскаму гідралагічнаму раёну. 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Глебы    на   тэрыторыі    дзярнова-паліва-падзолістыя,    у   асноўным сугліністыя,  на паўднёвым захадзе размешчаны тарфяна-балотныя.  Тэрыторыя ўваходзіць у межы Навагрудска-Нясвіжска-Слуцкага аграглебавага падраёна.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Прыродная        расліннасць       тэрыторыі      належыць     Нёманска-Перадпалескай геабатанічнай акрузе падзоны грабава-дубова-цёмнахвойных лясоў зоны змешаных лясоў.  На тэрыторыі маршрута размешчаны  масіў  Навінкаўскага лясніцтва .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Жывёльны свет адносіцца да Цэнтральнага  заагеаграфічнага   раёна.  У лясах водзяцца такія жывёлы,  як дзік,  казуля,  лось,  заяц-русак,  куніца лясная,  вавёрка звычайная,  суслік рабы і іншыя.  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Прыгожыя і маляўнічыя краявіды нашага падарожжа.</w:t>
      </w: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Свой маршрут мы пачалі з вёскі Грыцэвічы</w:t>
      </w:r>
      <w:r w:rsidRPr="006767D8">
        <w:rPr>
          <w:sz w:val="30"/>
          <w:szCs w:val="30"/>
          <w:lang w:val="be-BY"/>
        </w:rPr>
        <w:tab/>
      </w:r>
    </w:p>
    <w:p w:rsidR="006767D8" w:rsidRPr="006767D8" w:rsidRDefault="006767D8" w:rsidP="006767D8">
      <w:pPr>
        <w:tabs>
          <w:tab w:val="left" w:pos="7374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Па асфальце дайшлі да прыпынку АЗС,  трошкі адпачылі і рушылі далей     да  вёскі  Вароніна.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lastRenderedPageBreak/>
        <w:t xml:space="preserve">       Першы прыпынак зрабілі ў Варонінскім лесе,   ля   помніка  прыроды  “Дуб  і  сасна” (дадатак 4). Кіраўнікі паходу расказалі нам , што дуб і сасна, выраслі на адлегласці 1</w:t>
      </w:r>
      <w:r w:rsidR="00ED0077">
        <w:rPr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>метр адзін  ад аднаго. А пасля сасна рэзка пахілілася на дуб і аблегла на яго крону. Узрост іх –каля 200 гадоў. А Лілія Мялешка  прысвяціла гэтай пары свой верш, які назвала “Двое” 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  Пахадзіўшы  трохі  па  лесе,  палюбаваўшыся  вясенняй  прыродай,  мы  адправіліся   далей  у  падарожжа. З-за  невялічкага  ўзгорка  паказалася  прыгожая  вёска Вароніна (дадатак 5). Вёска  Вароніна – гэта  маляўнічы  куток, дзе  пераплятаюцца  ў  чароўных  карунках  танклявыя  бярозы, веліканы – дубы, сціплыя  вольхі, дзе   ў  лістоце  дрэў  купаецца  ўсмешлівае  сонца. З  усіх  бакоў  яе  акружаюць  лясы. Мы  заўважылі,  што  ёсць  такія  мясціны  ў  лесе,  што  прабрацца  цяжка. Але  нямала  і  такіх, дзе  з  задавальненнем  можна  было  яшчэ  доўга  блукаць  і  ўвесну,  і  ўлетку  і  ў  пачатку  восені. Тут  знаходзіцца  і  найвышэйшы  пункт  рэльефа   Клецкага  раёна  -  гара  Маяк,  </w:t>
      </w:r>
      <w:smartTag w:uri="urn:schemas-microsoft-com:office:smarttags" w:element="metricconverter">
        <w:smartTagPr>
          <w:attr w:name="ProductID" w:val="232 м"/>
        </w:smartTagPr>
        <w:r w:rsidRPr="006767D8">
          <w:rPr>
            <w:sz w:val="30"/>
            <w:szCs w:val="30"/>
            <w:lang w:val="be-BY"/>
          </w:rPr>
          <w:t>232 м</w:t>
        </w:r>
      </w:smartTag>
      <w:r w:rsidRPr="006767D8">
        <w:rPr>
          <w:sz w:val="30"/>
          <w:szCs w:val="30"/>
          <w:lang w:val="be-BY"/>
        </w:rPr>
        <w:t xml:space="preserve">. Ва  ўсе  поры  года  тут  пануюць  раскоша  самое  мудрасці  і  праўдзівасці. 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Куды  ні  глянь – усюды  хараство. Дзе  яшчэ  знойдзеш  такія  мясціны! Заходзім  ў  сяло  і  здаецца, што  пахне  мёдам, кропам, суніцамі  і  грыбамі.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  Для   жыхароў  яно  найлепшае  ў  свеце, бо  яно  з’яўляецца   для  іх  астраўком  жыцця.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 Па  дарозе  зайшлі  да  ўдзельніка  Вялікай Айчыннай  вайны П.З. Галубовіча.  Пётр Захаравіч </w:t>
      </w:r>
      <w:r w:rsidR="007F07B8">
        <w:rPr>
          <w:sz w:val="30"/>
          <w:szCs w:val="30"/>
          <w:lang w:val="be-BY"/>
        </w:rPr>
        <w:t xml:space="preserve"> аказаўся  добрым  субяседнікам (дадатк 6).</w:t>
      </w:r>
      <w:r w:rsidRPr="006767D8">
        <w:rPr>
          <w:sz w:val="30"/>
          <w:szCs w:val="30"/>
          <w:lang w:val="be-BY"/>
        </w:rPr>
        <w:t xml:space="preserve"> У  свае 92  гады  ён  добра  памятае многія  жыццёвыя падзеі,  але  самыя  хвалюючыя  з  іх, гэта, безумоўна,  ваенныя  гады. У  армію  яго  прызвалі  ў  лістападзе 1944  года. Баявы  шлях яго пачаўся  пад  Варшавай  у складзе  1179  артылерыйскага  палка. Спачатку  было  страшна, жыць  хацелася  і  чалавекам  застацца, але  чалавек мацнейшы  за  страх і  перамагчы  яго  яму  па  сілах. Разам  з  многімі  баявымі сябрамі  дайшоў  да  Берліна. Многае  прыйшлося  пабачыць  і  перажыць.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-  Але  галоўнае, што  мы перамаглі, - з  пач</w:t>
      </w:r>
      <w:r w:rsidR="007F07B8">
        <w:rPr>
          <w:sz w:val="30"/>
          <w:szCs w:val="30"/>
          <w:lang w:val="be-BY"/>
        </w:rPr>
        <w:t>уццём  глыбокай  павагі  за  сво</w:t>
      </w:r>
      <w:r w:rsidRPr="006767D8">
        <w:rPr>
          <w:sz w:val="30"/>
          <w:szCs w:val="30"/>
          <w:lang w:val="be-BY"/>
        </w:rPr>
        <w:t xml:space="preserve">й   народ  сказаў ветэран. 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- Шмат  гадоў  прайшло, а забыць  ніяк  не  магу.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Каму  па  сіле  такое  забыць. Немала  прыйшлося  яму  перажыць  за  свой  доўгі  век. 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Ужо  многа  гадоў  Пётр  Захаравіч  жыве  без  сваёй  другой  палавінкі, з  якой  дзяліў  усе  радасці  і  беды  больш  чым  паўвеку. Рана  пахаваў  сына, у  мінулым  годзе  памерла  апошняя  сястра. Сёння  </w:t>
      </w:r>
      <w:r w:rsidRPr="006767D8">
        <w:rPr>
          <w:sz w:val="30"/>
          <w:szCs w:val="30"/>
          <w:lang w:val="be-BY"/>
        </w:rPr>
        <w:lastRenderedPageBreak/>
        <w:t xml:space="preserve">ён  жыве  ў  роднай  вёсцы з дачкой Валянцінай  Пятроўнай  і … ўспамінамі. Ён  выглядае яшчэ  вельмі  бадзёрым, сам  косіць, нарыхтоўвае  дровы  на  зіму, даглядае жывёлу. Мае  шасцёра  ўнукаў, марыць  дачакацца  праўнукаў  і  пажыць на  радасць сваім  нашчадкам. 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І  няхай  спадчына  ветэрана  не  залатыя  россыпы, а  яго  баявыя  ўзнагароды (Ордэн Вялікай  Айчыннай  вайны  </w:t>
      </w:r>
      <w:r w:rsidRPr="006767D8">
        <w:rPr>
          <w:sz w:val="30"/>
          <w:szCs w:val="30"/>
          <w:lang w:val="en-US"/>
        </w:rPr>
        <w:t>II</w:t>
      </w:r>
      <w:r w:rsidRPr="006767D8">
        <w:rPr>
          <w:sz w:val="30"/>
          <w:szCs w:val="30"/>
          <w:lang w:val="be-BY"/>
        </w:rPr>
        <w:t xml:space="preserve"> ступені, медалі “За  адвагу”, “За  ўзяцце  Варшавы”, “За перамогу  над Германіяй”) ды  добрае  імя, але  яны  на  многа  даражэй  за  золата.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</w:t>
      </w:r>
      <w:r w:rsidRPr="006767D8">
        <w:rPr>
          <w:sz w:val="30"/>
          <w:szCs w:val="30"/>
          <w:lang w:val="be-BY"/>
        </w:rPr>
        <w:t xml:space="preserve"> Развітваліся  ўзрушаныя  і  ўсхваляваныя.</w:t>
      </w:r>
    </w:p>
    <w:p w:rsidR="006767D8" w:rsidRDefault="007F07B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У  11. 00</w:t>
      </w:r>
      <w:r w:rsidR="006767D8" w:rsidRPr="006767D8">
        <w:rPr>
          <w:sz w:val="30"/>
          <w:szCs w:val="30"/>
          <w:lang w:val="be-BY"/>
        </w:rPr>
        <w:t xml:space="preserve">г. мы  прадоўжылі  свой  маршрут. </w:t>
      </w:r>
      <w:r w:rsidR="006767D8">
        <w:rPr>
          <w:sz w:val="30"/>
          <w:szCs w:val="30"/>
          <w:lang w:val="be-BY"/>
        </w:rPr>
        <w:t>Пры</w:t>
      </w:r>
      <w:r>
        <w:rPr>
          <w:sz w:val="30"/>
          <w:szCs w:val="30"/>
          <w:lang w:val="be-BY"/>
        </w:rPr>
        <w:t>йшлі ў  в.Драбаўшчына (дадатак 7</w:t>
      </w:r>
      <w:r w:rsidR="006767D8">
        <w:rPr>
          <w:sz w:val="30"/>
          <w:szCs w:val="30"/>
          <w:lang w:val="be-BY"/>
        </w:rPr>
        <w:t>),    зайшлі  ў  магазін</w:t>
      </w:r>
      <w:r w:rsidR="006767D8" w:rsidRPr="006767D8">
        <w:rPr>
          <w:sz w:val="30"/>
          <w:szCs w:val="30"/>
          <w:lang w:val="be-BY"/>
        </w:rPr>
        <w:t>, каб  папоўніць  свае  запасы.</w:t>
      </w:r>
      <w:r w:rsidR="006767D8">
        <w:rPr>
          <w:sz w:val="30"/>
          <w:szCs w:val="30"/>
          <w:lang w:val="be-BY"/>
        </w:rPr>
        <w:t xml:space="preserve"> 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Pr="006767D8">
        <w:rPr>
          <w:sz w:val="30"/>
          <w:szCs w:val="30"/>
          <w:lang w:val="be-BY"/>
        </w:rPr>
        <w:t xml:space="preserve"> Сустрэліся  з  жыхаркай  в. Драбаўшчына, былой  настаўніцай  біялогіі Лобан Аляксандрай Іванаўнай,  якая  расказала  пра  паходжанне  вёскі.    Назва  вёскі  паходзіць  ад  прозвішча  Драб – “першы  воін”. У  1652  годзе в. Драбаўшчына  належыць  Радзівілам, налічвае  4 гаспадаркі. У 1775  годзе  ў в. Драбаўшчына  11  гаспадарак.</w:t>
      </w:r>
      <w:r w:rsidR="007F07B8">
        <w:rPr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>У  20- 30 гады – 132  двары. Пасля  вызвалення  ад  нямецка – фашысцкіх  захопнікаў  арганізуецца  калгас. Цяпер  вёска   ўваходзіць  у  склад ААТ “Грыцэвічы”.</w:t>
      </w:r>
    </w:p>
    <w:p w:rsidR="006767D8" w:rsidRP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  Лобан  А.І.  таксама  пазнаёміла  нас з  раслінным  і  жывёльны</w:t>
      </w:r>
      <w:r w:rsidR="007F07B8">
        <w:rPr>
          <w:sz w:val="30"/>
          <w:szCs w:val="30"/>
          <w:lang w:val="be-BY"/>
        </w:rPr>
        <w:t>м  светам  мясцовасці (дадатак 8</w:t>
      </w:r>
      <w:r w:rsidRPr="006767D8">
        <w:rPr>
          <w:sz w:val="30"/>
          <w:szCs w:val="30"/>
          <w:lang w:val="be-BY"/>
        </w:rPr>
        <w:t>). Яна адзначыла, што лясы, галоўным чынам, займаюць паўднёвую і цэнтральную частку Клеччыны. Асноўная шырокалісцёвая парода- дуб чарэшчаты, хвойныя пароды- сасна і елка.У лясах водзяцца дзікі і  казулі, з драпежнікаў- воўк, лісіца, лясны тхор; з грызуноў-вавёрка, заяц-русак, з землярыйных- крот. Лясныя птушкі-глушэц, цецярук, дзяцел і іншыя. Шмат якія птушкі жывуць на балоце і лузе. Расказала аб раслінах, занесеных у Чырвоную кнігу.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Параіла абавязкова сустрэцца з былым лесніком Бельскім Ф.З., які не толькі ахоўваў і даглядаў лес, але і ствараў яго.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Можна па-рознаму пазнаваць навакольны свет. Едучы на поездзе, на аўтобусе, аўтамабілі... Але , напэўна, самае цікавае і простае- гэта прайсці пяшком па</w:t>
      </w:r>
      <w:r w:rsidR="007F07B8">
        <w:rPr>
          <w:sz w:val="30"/>
          <w:szCs w:val="30"/>
          <w:lang w:val="be-BY"/>
        </w:rPr>
        <w:t xml:space="preserve"> невядомых сцяжынках (дадатк 9)</w:t>
      </w:r>
      <w:r w:rsidRPr="006767D8">
        <w:rPr>
          <w:sz w:val="30"/>
          <w:szCs w:val="30"/>
          <w:lang w:val="be-BY"/>
        </w:rPr>
        <w:t>.</w:t>
      </w:r>
    </w:p>
    <w:p w:rsidR="007F07B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        У  12.00.г. адправіліся  да  возера  в. Чаша. Каля  возера  ў  спецыяльна  адведзеным  </w:t>
      </w:r>
      <w:r w:rsidR="007F07B8">
        <w:rPr>
          <w:sz w:val="30"/>
          <w:szCs w:val="30"/>
          <w:lang w:val="be-BY"/>
        </w:rPr>
        <w:t>месцы  разбілі  бівак (дадатак 10</w:t>
      </w:r>
      <w:r w:rsidRPr="006767D8">
        <w:rPr>
          <w:sz w:val="30"/>
          <w:szCs w:val="30"/>
          <w:lang w:val="be-BY"/>
        </w:rPr>
        <w:t xml:space="preserve">). Пакуль  устанаўлівалі  палаткі, частка  турыстаў  нарыхтоўвалі  сухія  дровы,  а  кастравы, назначаны  кіраўніком,  заняўся  развядзеннем  кастра. Месца  для  кастра  выбралі  за  12  метраў  ад  палатак,  дрэў  і  кустоў.   Пасля  абеду ў  </w:t>
      </w:r>
      <w:smartTag w:uri="urn:schemas-microsoft-com:office:smarttags" w:element="metricconverter">
        <w:smartTagPr>
          <w:attr w:name="ProductID" w:val="14.30 г"/>
        </w:smartTagPr>
        <w:r w:rsidRPr="006767D8">
          <w:rPr>
            <w:sz w:val="30"/>
            <w:szCs w:val="30"/>
            <w:lang w:val="be-BY"/>
          </w:rPr>
          <w:t>14.30 г</w:t>
        </w:r>
      </w:smartTag>
      <w:r w:rsidRPr="006767D8">
        <w:rPr>
          <w:sz w:val="30"/>
          <w:szCs w:val="30"/>
          <w:lang w:val="be-BY"/>
        </w:rPr>
        <w:t xml:space="preserve">.   сустрэліся  з  мясцовым  лесніком    Жукоўскім  Я.А. . </w:t>
      </w:r>
      <w:r w:rsidR="007F07B8">
        <w:rPr>
          <w:sz w:val="30"/>
          <w:szCs w:val="30"/>
          <w:lang w:val="be-BY"/>
        </w:rPr>
        <w:t xml:space="preserve">      </w:t>
      </w:r>
    </w:p>
    <w:p w:rsidR="006767D8" w:rsidRPr="006767D8" w:rsidRDefault="007F07B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</w:t>
      </w:r>
      <w:r w:rsidR="006767D8" w:rsidRPr="006767D8">
        <w:rPr>
          <w:sz w:val="30"/>
          <w:szCs w:val="30"/>
          <w:lang w:val="be-BY"/>
        </w:rPr>
        <w:t>Разам  з  ім  адправіліся  да  чатырохсотгадовага  дуба. З  вуснаў  лесніка  пачулі  цікавую  гісторыю  пра  волат- дуб</w:t>
      </w:r>
      <w:r w:rsidR="00C86A2C">
        <w:rPr>
          <w:sz w:val="30"/>
          <w:szCs w:val="30"/>
          <w:lang w:val="be-BY"/>
        </w:rPr>
        <w:t xml:space="preserve"> (дадатак 11)</w:t>
      </w:r>
      <w:r w:rsidR="006767D8" w:rsidRPr="006767D8">
        <w:rPr>
          <w:sz w:val="30"/>
          <w:szCs w:val="30"/>
          <w:lang w:val="be-BY"/>
        </w:rPr>
        <w:t xml:space="preserve">. 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Пасля  гэтага  група  дзяцей  разам  з  настаўнікам Іванейчыкам  В.А. адправілася  на  возера  лавіць  рыбу. Другая  група  засталася з  Гвозд В. Л. І  Цэхан Н. С. , якія  развучылі  гульні “Біялагічны  аўкцыён”, “ Паляўнічыя  і  качкі”, “Звер, птушка, небыліца”.</w:t>
      </w:r>
    </w:p>
    <w:p w:rsid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Разам  з  Цэхан Н. С. і Гвозд В. Л.  рабяты  адправіліся  ў  в. Чаша. Сустрэліся  са  старажылам  вёскі  Бельскім А.З., які  расказаў  аб  гісторыі  ўзнікнення  в. Чаша. </w:t>
      </w:r>
    </w:p>
    <w:p w:rsidR="006767D8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Яшчэ   ляснік</w:t>
      </w:r>
      <w:r w:rsidRPr="00267A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 нам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 расказаў, што 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недалёка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 ёсць 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месца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 былога  </w:t>
      </w:r>
    </w:p>
    <w:p w:rsidR="006767D8" w:rsidRPr="00267A49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Pr="00267A49">
        <w:rPr>
          <w:sz w:val="30"/>
          <w:szCs w:val="30"/>
          <w:lang w:val="be-BY"/>
        </w:rPr>
        <w:t>захавання  невядомага  партызана  і  параіў  сустрэ</w:t>
      </w:r>
      <w:r w:rsidR="007A5257">
        <w:rPr>
          <w:sz w:val="30"/>
          <w:szCs w:val="30"/>
          <w:lang w:val="be-BY"/>
        </w:rPr>
        <w:t>ц</w:t>
      </w:r>
      <w:r w:rsidRPr="00267A49">
        <w:rPr>
          <w:sz w:val="30"/>
          <w:szCs w:val="30"/>
          <w:lang w:val="be-BY"/>
        </w:rPr>
        <w:t xml:space="preserve">ца з сям’ёй Канановіч </w:t>
      </w:r>
      <w:r>
        <w:rPr>
          <w:sz w:val="30"/>
          <w:szCs w:val="30"/>
          <w:lang w:val="be-BY"/>
        </w:rPr>
        <w:t xml:space="preserve">  </w:t>
      </w:r>
      <w:r w:rsidRPr="00267A49">
        <w:rPr>
          <w:sz w:val="30"/>
          <w:szCs w:val="30"/>
          <w:lang w:val="be-BY"/>
        </w:rPr>
        <w:t xml:space="preserve">з вёскі Чаша.  </w:t>
      </w:r>
    </w:p>
    <w:p w:rsidR="006767D8" w:rsidRPr="00267A49" w:rsidRDefault="006767D8" w:rsidP="006767D8">
      <w:pPr>
        <w:tabs>
          <w:tab w:val="left" w:pos="8292"/>
        </w:tabs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 xml:space="preserve">      </w:t>
      </w:r>
      <w:r>
        <w:rPr>
          <w:sz w:val="30"/>
          <w:szCs w:val="30"/>
          <w:lang w:val="be-BY"/>
        </w:rPr>
        <w:t xml:space="preserve"> </w:t>
      </w:r>
      <w:r w:rsidR="007A5257">
        <w:rPr>
          <w:sz w:val="30"/>
          <w:szCs w:val="30"/>
          <w:lang w:val="be-BY"/>
        </w:rPr>
        <w:t xml:space="preserve"> С</w:t>
      </w:r>
      <w:r w:rsidRPr="00267A49">
        <w:rPr>
          <w:sz w:val="30"/>
          <w:szCs w:val="30"/>
          <w:lang w:val="be-BY"/>
        </w:rPr>
        <w:t xml:space="preserve">устрэліся  з </w:t>
      </w:r>
      <w:r>
        <w:rPr>
          <w:sz w:val="30"/>
          <w:szCs w:val="30"/>
          <w:lang w:val="be-BY"/>
        </w:rPr>
        <w:t xml:space="preserve">  </w:t>
      </w:r>
      <w:r w:rsidRPr="00267A49">
        <w:rPr>
          <w:sz w:val="30"/>
          <w:szCs w:val="30"/>
          <w:lang w:val="be-BY"/>
        </w:rPr>
        <w:t xml:space="preserve">Нінай </w:t>
      </w:r>
      <w:r>
        <w:rPr>
          <w:sz w:val="30"/>
          <w:szCs w:val="30"/>
          <w:lang w:val="be-BY"/>
        </w:rPr>
        <w:t xml:space="preserve">  </w:t>
      </w:r>
      <w:r w:rsidRPr="00267A49">
        <w:rPr>
          <w:sz w:val="30"/>
          <w:szCs w:val="30"/>
          <w:lang w:val="be-BY"/>
        </w:rPr>
        <w:t xml:space="preserve">Лаўрэнцьеўнай </w:t>
      </w:r>
      <w:r>
        <w:rPr>
          <w:sz w:val="30"/>
          <w:szCs w:val="30"/>
          <w:lang w:val="be-BY"/>
        </w:rPr>
        <w:t xml:space="preserve">  </w:t>
      </w:r>
      <w:r w:rsidRPr="00267A49">
        <w:rPr>
          <w:sz w:val="30"/>
          <w:szCs w:val="30"/>
          <w:lang w:val="be-BY"/>
        </w:rPr>
        <w:t xml:space="preserve"> і  </w:t>
      </w:r>
      <w:r>
        <w:rPr>
          <w:sz w:val="30"/>
          <w:szCs w:val="30"/>
          <w:lang w:val="be-BY"/>
        </w:rPr>
        <w:t xml:space="preserve">  </w:t>
      </w:r>
      <w:r w:rsidRPr="00267A49">
        <w:rPr>
          <w:sz w:val="30"/>
          <w:szCs w:val="30"/>
          <w:lang w:val="be-BY"/>
        </w:rPr>
        <w:t>Аляксандрам</w:t>
      </w:r>
      <w:r>
        <w:rPr>
          <w:sz w:val="30"/>
          <w:szCs w:val="30"/>
          <w:lang w:val="be-BY"/>
        </w:rPr>
        <w:t xml:space="preserve">    </w:t>
      </w:r>
      <w:r w:rsidRPr="00267A49">
        <w:rPr>
          <w:sz w:val="30"/>
          <w:szCs w:val="30"/>
          <w:lang w:val="be-BY"/>
        </w:rPr>
        <w:t xml:space="preserve"> Іосіфавічам </w:t>
      </w:r>
      <w:r>
        <w:rPr>
          <w:sz w:val="30"/>
          <w:szCs w:val="30"/>
          <w:lang w:val="be-BY"/>
        </w:rPr>
        <w:t xml:space="preserve">  </w:t>
      </w:r>
      <w:r w:rsidRPr="00267A49">
        <w:rPr>
          <w:sz w:val="30"/>
          <w:szCs w:val="30"/>
          <w:lang w:val="be-BY"/>
        </w:rPr>
        <w:t xml:space="preserve">Канановічамі. </w:t>
      </w:r>
    </w:p>
    <w:p w:rsidR="006767D8" w:rsidRPr="00267A49" w:rsidRDefault="006767D8" w:rsidP="006767D8">
      <w:pPr>
        <w:numPr>
          <w:ilvl w:val="0"/>
          <w:numId w:val="1"/>
        </w:numPr>
        <w:tabs>
          <w:tab w:val="left" w:pos="8292"/>
        </w:tabs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 xml:space="preserve">Гэта  было  ў 1943  годзе, -  пачаў Аляксандр Іосіфавіч. Немцы  спыніліся  ў  вёсцы  Заельня. Яны  прыехалі  ў  нашу вёску  за  бульбай, а  ў  гэты  час ў  дамах сяльчан  знаходзіліся  партызаны, якія  спыніліся на  начлег. </w:t>
      </w:r>
    </w:p>
    <w:p w:rsidR="006767D8" w:rsidRPr="00267A49" w:rsidRDefault="006767D8" w:rsidP="006767D8">
      <w:pPr>
        <w:numPr>
          <w:ilvl w:val="0"/>
          <w:numId w:val="1"/>
        </w:numPr>
        <w:tabs>
          <w:tab w:val="left" w:pos="8292"/>
        </w:tabs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 xml:space="preserve">Сярод  іх  быў  добры  хлопец,- уступае ў  размову  Ніна  Лаўрэнцьеўна,- Алёша. Ён  быў  невысокага росту, але  вельмі  прыгожы.Як  зараз  памятаю:  прыемна  пах  адэкалонам  і  апранаўся  ў  дабротнае  адзенне: цывільныя  порткі  і  доўгае чорнае  паліто. Мясцовыя  яго  ведалі як  гаваркога  і  вясёлага  чалавека. </w:t>
      </w:r>
    </w:p>
    <w:p w:rsidR="006767D8" w:rsidRPr="00267A49" w:rsidRDefault="006767D8" w:rsidP="006767D8">
      <w:pPr>
        <w:numPr>
          <w:ilvl w:val="0"/>
          <w:numId w:val="1"/>
        </w:numPr>
        <w:tabs>
          <w:tab w:val="left" w:pos="8292"/>
        </w:tabs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>Але  мы  яго  бачылі  ў  апошні  раз  менавіта  ў  гэты  дзень, калі ў  вёсцы  партызаны  адкрылі  стральбу  па  немцах. Аднавяскоўцы   бачылі, як  паранены  хлопец  схаваўся  ў  лесе. А  калі  пасля  вайны  натрапілі ў  лесе на  магільны ўзгорак, вырашылі, што  тут</w:t>
      </w:r>
      <w:r>
        <w:rPr>
          <w:sz w:val="30"/>
          <w:szCs w:val="30"/>
          <w:lang w:val="be-BY"/>
        </w:rPr>
        <w:t xml:space="preserve">  пахаваны </w:t>
      </w:r>
      <w:r w:rsidR="00C86A2C">
        <w:rPr>
          <w:sz w:val="30"/>
          <w:szCs w:val="30"/>
          <w:lang w:val="be-BY"/>
        </w:rPr>
        <w:t xml:space="preserve"> менавіта  ён, Алёша</w:t>
      </w:r>
      <w:r>
        <w:rPr>
          <w:sz w:val="30"/>
          <w:szCs w:val="30"/>
          <w:lang w:val="be-BY"/>
        </w:rPr>
        <w:t>.</w:t>
      </w:r>
    </w:p>
    <w:p w:rsidR="006767D8" w:rsidRPr="00267A49" w:rsidRDefault="006767D8" w:rsidP="006767D8">
      <w:pPr>
        <w:tabs>
          <w:tab w:val="left" w:pos="8292"/>
        </w:tabs>
        <w:ind w:left="75"/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   </w:t>
      </w:r>
      <w:r w:rsidRPr="00267A49">
        <w:rPr>
          <w:sz w:val="30"/>
          <w:szCs w:val="30"/>
          <w:lang w:val="be-BY"/>
        </w:rPr>
        <w:t xml:space="preserve">Ніна  Лаўрэнцьеўна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паказала  месца, дзе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і 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быў 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 xml:space="preserve"> пахаваны  Алёша. </w:t>
      </w:r>
    </w:p>
    <w:p w:rsidR="006767D8" w:rsidRPr="00267A49" w:rsidRDefault="006767D8" w:rsidP="006767D8">
      <w:pPr>
        <w:tabs>
          <w:tab w:val="left" w:pos="8292"/>
        </w:tabs>
        <w:ind w:left="75"/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 xml:space="preserve"> 3 ліпеня, калі  наш  народ  светкаваў  Дзень  Незалежнасці, астанкі партызана  Алёшы  былі  перазахаронены ў  брацкую  магілу, якая  знаходзіцца  на  тэрыторыі  школы  аг. Грыцэвічы. Хавалі  Алёшу па  хрысціянскаму  </w:t>
      </w:r>
      <w:r>
        <w:rPr>
          <w:sz w:val="30"/>
          <w:szCs w:val="30"/>
          <w:lang w:val="be-BY"/>
        </w:rPr>
        <w:t>звычаю  і  з  в</w:t>
      </w:r>
      <w:r w:rsidRPr="00267A49">
        <w:rPr>
          <w:sz w:val="30"/>
          <w:szCs w:val="30"/>
          <w:lang w:val="be-BY"/>
        </w:rPr>
        <w:t>оінскай  п</w:t>
      </w:r>
      <w:r w:rsidR="00C86A2C">
        <w:rPr>
          <w:sz w:val="30"/>
          <w:szCs w:val="30"/>
          <w:lang w:val="be-BY"/>
        </w:rPr>
        <w:t>ашанай</w:t>
      </w:r>
      <w:r>
        <w:rPr>
          <w:sz w:val="30"/>
          <w:szCs w:val="30"/>
          <w:lang w:val="be-BY"/>
        </w:rPr>
        <w:t>.</w:t>
      </w:r>
      <w:r w:rsidRPr="00267A49">
        <w:rPr>
          <w:sz w:val="30"/>
          <w:szCs w:val="30"/>
          <w:lang w:val="be-BY"/>
        </w:rPr>
        <w:t xml:space="preserve"> </w:t>
      </w:r>
    </w:p>
    <w:p w:rsidR="006767D8" w:rsidRPr="00267A49" w:rsidRDefault="006767D8" w:rsidP="006767D8">
      <w:pPr>
        <w:tabs>
          <w:tab w:val="left" w:pos="8292"/>
        </w:tabs>
        <w:ind w:left="75"/>
        <w:jc w:val="both"/>
        <w:rPr>
          <w:sz w:val="30"/>
          <w:szCs w:val="30"/>
          <w:lang w:val="be-BY"/>
        </w:rPr>
      </w:pPr>
      <w:r w:rsidRPr="00267A49">
        <w:rPr>
          <w:sz w:val="30"/>
          <w:szCs w:val="30"/>
          <w:lang w:val="be-BY"/>
        </w:rPr>
        <w:t xml:space="preserve">      Вярнуўшыся  ў  палатачны  гарадок,</w:t>
      </w:r>
      <w:r>
        <w:rPr>
          <w:sz w:val="30"/>
          <w:szCs w:val="30"/>
          <w:lang w:val="be-BY"/>
        </w:rPr>
        <w:t xml:space="preserve"> </w:t>
      </w:r>
      <w:r w:rsidRPr="00267A49">
        <w:rPr>
          <w:sz w:val="30"/>
          <w:szCs w:val="30"/>
          <w:lang w:val="be-BY"/>
        </w:rPr>
        <w:t>мы   доўга  абмяркоўвалі   ўбачанае  і  пачутае,  дзяліліся  ўражаннямі. Абавязак  кожнага  з  нас  ушаноўваць  памяць  тых,  хто ў  гады  суровых  выпрабаванняў, не  шкадуючы  свайго  жыцця, набліжаў  дзень  Перамогі. Памятаеце, як  Юліуса Фучыка сказана</w:t>
      </w:r>
      <w:r>
        <w:rPr>
          <w:sz w:val="30"/>
          <w:szCs w:val="30"/>
          <w:lang w:val="be-BY"/>
        </w:rPr>
        <w:t xml:space="preserve"> “</w:t>
      </w:r>
      <w:r w:rsidRPr="00267A49">
        <w:rPr>
          <w:sz w:val="30"/>
          <w:szCs w:val="30"/>
          <w:lang w:val="be-BY"/>
        </w:rPr>
        <w:t xml:space="preserve">Не  было  безымянных  героев, были  люди. У  каждого – имя, свой  облик, свои  чаяния  и  надежды…”  </w:t>
      </w:r>
    </w:p>
    <w:p w:rsidR="006767D8" w:rsidRPr="00267A49" w:rsidRDefault="00C86A2C" w:rsidP="006767D8">
      <w:pPr>
        <w:tabs>
          <w:tab w:val="left" w:pos="8292"/>
        </w:tabs>
        <w:ind w:left="7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</w:t>
      </w:r>
      <w:r w:rsidR="006767D8" w:rsidRPr="00267A49">
        <w:rPr>
          <w:sz w:val="30"/>
          <w:szCs w:val="30"/>
          <w:lang w:val="be-BY"/>
        </w:rPr>
        <w:t xml:space="preserve">Так  непрыкметна  і  прайшоў  першы  дзень  нашага  захапляльнага  падарожжа. </w:t>
      </w:r>
    </w:p>
    <w:p w:rsidR="006767D8" w:rsidRPr="006767D8" w:rsidRDefault="007A5257" w:rsidP="007A5257">
      <w:pPr>
        <w:tabs>
          <w:tab w:val="left" w:pos="829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</w:t>
      </w:r>
      <w:r w:rsidR="006767D8" w:rsidRPr="006767D8">
        <w:rPr>
          <w:sz w:val="30"/>
          <w:szCs w:val="30"/>
          <w:lang w:val="be-BY"/>
        </w:rPr>
        <w:t xml:space="preserve">Седзячы  каля  кастра,   доўга  абмяркоўвалі   ўбачанае  і  пачутае,  дзяліліся  ўражаннямі.   Так  непрыкметна  і  прайшоў  першы  дзень  нашага  захапляльнага  падарожжа. 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Раніцу  наступнага  дня  пачалі  з  зарадкі  на  беразе  возера. Пасля  зарадкі – памыліся,</w:t>
      </w:r>
      <w:r w:rsidR="007A5257">
        <w:rPr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>а  затым  смачны  сняданак, прагатаваны  на  кастры</w:t>
      </w:r>
      <w:r w:rsidR="00C86A2C">
        <w:rPr>
          <w:sz w:val="30"/>
          <w:szCs w:val="30"/>
          <w:lang w:val="be-BY"/>
        </w:rPr>
        <w:t xml:space="preserve"> (дадатак 12)</w:t>
      </w:r>
      <w:r w:rsidRPr="006767D8">
        <w:rPr>
          <w:sz w:val="30"/>
          <w:szCs w:val="30"/>
          <w:lang w:val="be-BY"/>
        </w:rPr>
        <w:t xml:space="preserve">.  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Прагноз  надвор’я  мы  чуем  кожны  дзень, але  цікавей  прадказаць  надвор’е  самім. Мы  атрымалі  заданне  ад  кіраўнікоў  групы :   вызначыць  надвор’е  на  сённяшні  дзень, так як з  раніцы  было  пахмурна. Мы  ведаем  шмат  народных  прыкмет. Вось  некалькі  парад  будучым  турыстам, зробленых на  аснове  нашых  назіранняў: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- быць  цёпламу  і  яснаму  надвор’ю, калі  ластаўкі  лётаюць  высока, машкара  збіраецца  ў   паветры  чародкамі, а  камары  лётаюць  роем, “таўкуцца”, калі  пчолы  з  самай  раніцы  адпраўляюцца  за  здабычай  і ў гарачы  дзень  струменіцца  паветра;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- у  сонечнае  надвор’е – папараць  распрамляе  лісты, а лісточкі касцянкі  закручваюцца, распрамляюцца  доўгія  сухія   яловыя галінкі  і  раскрываюцца  жоўтыя  дзьмухаўцы;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-  перад  дажджом – рыбы  заняты  гульнёй, хапаюць  над  вадой  мошак, ластаўкі  лётаюць  нізка,  ад  канаў  моцна  пахне  сырасцю.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Па  нашых  назіраннях мы  вызначылі, што  сёння,  магчыма,  будзе  дождж.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Мы  акуратна прыбралі  палаткі, прасушылі  і ўпакавалі (д</w:t>
      </w:r>
      <w:r w:rsidR="00C86A2C">
        <w:rPr>
          <w:sz w:val="30"/>
          <w:szCs w:val="30"/>
          <w:lang w:val="be-BY"/>
        </w:rPr>
        <w:t>адатак 13</w:t>
      </w:r>
      <w:r w:rsidRPr="006767D8">
        <w:rPr>
          <w:sz w:val="30"/>
          <w:szCs w:val="30"/>
          <w:lang w:val="be-BY"/>
        </w:rPr>
        <w:t xml:space="preserve">). Турысты  ўклалі  рукзакі, дасканала  прыбралі  тэрыторыю  лагера,  сабралі  смецце, залілі  рэшткі  вогнішча     і заклалі  дзёрнам. Кожны  турыст  павінен  захоўваць два  важныя  правілы: захаванне  супрацьпажарнай  бяспекі, беражлівыя  адносіны  да  прыроды.     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Па  дарозе  дамоў наведалі  мясцову</w:t>
      </w:r>
      <w:r w:rsidR="007A5257">
        <w:rPr>
          <w:sz w:val="30"/>
          <w:szCs w:val="30"/>
          <w:lang w:val="be-BY"/>
        </w:rPr>
        <w:t>ю  школу.   Дырэктар</w:t>
      </w:r>
      <w:r w:rsidRPr="006767D8">
        <w:rPr>
          <w:sz w:val="30"/>
          <w:szCs w:val="30"/>
          <w:lang w:val="be-BY"/>
        </w:rPr>
        <w:t xml:space="preserve">  Мацукевіч В.У. правяла  нас  па  кабінетах, пазнаёміла  са  школай  </w:t>
      </w:r>
      <w:r w:rsidR="00C86A2C">
        <w:rPr>
          <w:sz w:val="30"/>
          <w:szCs w:val="30"/>
          <w:lang w:val="be-BY"/>
        </w:rPr>
        <w:t>і  спартыўнай  залай (дадатак 14</w:t>
      </w:r>
      <w:r w:rsidRPr="006767D8">
        <w:rPr>
          <w:sz w:val="30"/>
          <w:szCs w:val="30"/>
          <w:lang w:val="be-BY"/>
        </w:rPr>
        <w:t>).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Пасля  наведвання  цудоўных  беларускіх краявідаў  на  аўтобусе  прыехалі  дамоў.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Падводзячы  вынік  нашага  падарожжа, можна  сказаць, што  паход  меў  вялікае  пазнаваўчае  і  выхаваўчае  значэнне. Дамоў  мы  вярнуліся  хоць  трошкі  стомленыя, але  вельмі  задав</w:t>
      </w:r>
      <w:r w:rsidR="00C86A2C">
        <w:rPr>
          <w:sz w:val="30"/>
          <w:szCs w:val="30"/>
          <w:lang w:val="be-BY"/>
        </w:rPr>
        <w:t>оленыя  і  шчаслівыя (дадатак 15</w:t>
      </w:r>
      <w:r w:rsidRPr="006767D8">
        <w:rPr>
          <w:sz w:val="30"/>
          <w:szCs w:val="30"/>
          <w:lang w:val="be-BY"/>
        </w:rPr>
        <w:t>).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І  вось  маршрут  закончаны. Але  гэта  яшчэ  не  канец  паходу. Засталося  прывесці  амуніцыю  ў  парадак, здаць  яе, правесці  разбор  паходу  і  падвесці  яго  вынікі.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7A5257">
      <w:pPr>
        <w:tabs>
          <w:tab w:val="left" w:pos="8292"/>
        </w:tabs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jc w:val="center"/>
        <w:rPr>
          <w:b/>
          <w:sz w:val="30"/>
          <w:szCs w:val="30"/>
          <w:lang w:val="be-BY"/>
        </w:rPr>
      </w:pPr>
      <w:r w:rsidRPr="006767D8">
        <w:rPr>
          <w:b/>
          <w:sz w:val="30"/>
          <w:szCs w:val="30"/>
          <w:lang w:val="be-BY"/>
        </w:rPr>
        <w:lastRenderedPageBreak/>
        <w:t>Вынікі  паходу</w:t>
      </w:r>
    </w:p>
    <w:p w:rsidR="006767D8" w:rsidRPr="006767D8" w:rsidRDefault="006767D8" w:rsidP="006767D8">
      <w:pPr>
        <w:tabs>
          <w:tab w:val="left" w:pos="8292"/>
        </w:tabs>
        <w:jc w:val="center"/>
        <w:rPr>
          <w:b/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Складзены  маршрут  паходу  дапамог  пазнаёміцца  з  тапанімікай населеных  пунктаў, </w:t>
      </w:r>
      <w:r w:rsidR="007A5257">
        <w:rPr>
          <w:sz w:val="30"/>
          <w:szCs w:val="30"/>
          <w:lang w:val="be-BY"/>
        </w:rPr>
        <w:t xml:space="preserve">з  </w:t>
      </w:r>
      <w:r w:rsidR="007A5257" w:rsidRPr="007A5257">
        <w:rPr>
          <w:sz w:val="30"/>
          <w:szCs w:val="30"/>
          <w:lang w:val="be-BY"/>
        </w:rPr>
        <w:t xml:space="preserve"> </w:t>
      </w:r>
      <w:r w:rsidR="007A5257" w:rsidRPr="00267A49">
        <w:rPr>
          <w:sz w:val="30"/>
          <w:szCs w:val="30"/>
          <w:lang w:val="be-BY"/>
        </w:rPr>
        <w:t>успамінамі  былога  франтавіка Галубовіча</w:t>
      </w:r>
      <w:r w:rsidR="007A5257">
        <w:rPr>
          <w:sz w:val="30"/>
          <w:szCs w:val="30"/>
          <w:lang w:val="be-BY"/>
        </w:rPr>
        <w:t xml:space="preserve"> </w:t>
      </w:r>
      <w:r w:rsidR="007A5257" w:rsidRPr="00267A49">
        <w:rPr>
          <w:sz w:val="30"/>
          <w:szCs w:val="30"/>
          <w:lang w:val="be-BY"/>
        </w:rPr>
        <w:t>П.З</w:t>
      </w:r>
      <w:r w:rsidR="007A5257">
        <w:rPr>
          <w:sz w:val="30"/>
          <w:szCs w:val="30"/>
          <w:lang w:val="be-BY"/>
        </w:rPr>
        <w:t>,</w:t>
      </w:r>
      <w:r w:rsidR="007A5257" w:rsidRPr="006767D8">
        <w:rPr>
          <w:sz w:val="30"/>
          <w:szCs w:val="30"/>
          <w:lang w:val="be-BY"/>
        </w:rPr>
        <w:t xml:space="preserve"> </w:t>
      </w:r>
      <w:r w:rsidRPr="006767D8">
        <w:rPr>
          <w:sz w:val="30"/>
          <w:szCs w:val="30"/>
          <w:lang w:val="be-BY"/>
        </w:rPr>
        <w:t>вывучыць  прыродныя  аб’екты  роднага  краю, садзейнічаў  развіццю  пазнаваўчай  дзейнасці,  прымяненню  ведаў  на  ўроках гісторыі, біялогіі, у  пазакласнай  рабоце.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 Турызм- гэта  не  толькі  адпачынак, гэта  пошук, новыя  ўражанні  і адкрыцці. Таму  самае  галоўнае  для  турыста – дабыць  звесткі,   якія  могуць  аказацца  карыснымі  для  краязнаўства. У  час  паходу  быў  сабраны  неабходны  матэрыял  аб   жывёльным  і  раслінным    свеце,  зроблены  фотаздымкі  для  афармлення  буклета.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 xml:space="preserve">У  доме   старажыла  в. Чаша  Бельскага  А.З.  мы  атрымалі   каштоўны  экспанат  для  музея, вышываную  карціну.   Удзел  у  паходах  заўжды  аказвае  на  чалавека   пазітыўнае  ўздзеянне, выхоўвае  пачуццё  патрыятызму, любові  да  Радзімы. 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  <w:r w:rsidRPr="006767D8">
        <w:rPr>
          <w:sz w:val="30"/>
          <w:szCs w:val="30"/>
          <w:lang w:val="be-BY"/>
        </w:rPr>
        <w:t>І  таму  мы  рэкамендуем абавязкова  здзейсніць  турыстычнае  падарожжа  па  нашым  маршруце.</w:t>
      </w: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tabs>
          <w:tab w:val="left" w:pos="8292"/>
        </w:tabs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6767D8" w:rsidRDefault="006767D8" w:rsidP="006767D8">
      <w:pPr>
        <w:ind w:firstLine="540"/>
        <w:jc w:val="both"/>
        <w:rPr>
          <w:sz w:val="30"/>
          <w:szCs w:val="30"/>
          <w:lang w:val="be-BY"/>
        </w:rPr>
      </w:pPr>
    </w:p>
    <w:p w:rsidR="006767D8" w:rsidRPr="0034302E" w:rsidRDefault="006767D8" w:rsidP="006767D8">
      <w:pPr>
        <w:ind w:firstLine="540"/>
        <w:jc w:val="both"/>
        <w:rPr>
          <w:sz w:val="28"/>
          <w:szCs w:val="28"/>
          <w:lang w:val="be-BY"/>
        </w:rPr>
      </w:pPr>
    </w:p>
    <w:p w:rsidR="006767D8" w:rsidRPr="0034302E" w:rsidRDefault="006767D8" w:rsidP="006767D8">
      <w:pPr>
        <w:tabs>
          <w:tab w:val="left" w:pos="8292"/>
        </w:tabs>
        <w:ind w:firstLine="540"/>
        <w:jc w:val="both"/>
        <w:rPr>
          <w:sz w:val="28"/>
          <w:szCs w:val="28"/>
          <w:lang w:val="be-BY"/>
        </w:rPr>
      </w:pPr>
    </w:p>
    <w:p w:rsidR="006767D8" w:rsidRPr="0034302E" w:rsidRDefault="006767D8" w:rsidP="00534050">
      <w:pPr>
        <w:tabs>
          <w:tab w:val="left" w:pos="8292"/>
        </w:tabs>
        <w:jc w:val="both"/>
        <w:rPr>
          <w:sz w:val="28"/>
          <w:szCs w:val="28"/>
          <w:lang w:val="be-BY"/>
        </w:rPr>
      </w:pPr>
    </w:p>
    <w:p w:rsidR="006767D8" w:rsidRPr="0034302E" w:rsidRDefault="006767D8" w:rsidP="006767D8">
      <w:pPr>
        <w:tabs>
          <w:tab w:val="left" w:pos="8292"/>
        </w:tabs>
        <w:ind w:firstLine="540"/>
        <w:jc w:val="both"/>
        <w:rPr>
          <w:sz w:val="28"/>
          <w:szCs w:val="28"/>
          <w:lang w:val="be-BY"/>
        </w:rPr>
      </w:pPr>
      <w:bookmarkStart w:id="0" w:name="_GoBack"/>
      <w:bookmarkEnd w:id="0"/>
    </w:p>
    <w:sectPr w:rsidR="006767D8" w:rsidRPr="0034302E" w:rsidSect="00482C3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51" w:rsidRDefault="00133A51" w:rsidP="00482C34">
      <w:r>
        <w:separator/>
      </w:r>
    </w:p>
  </w:endnote>
  <w:endnote w:type="continuationSeparator" w:id="0">
    <w:p w:rsidR="00133A51" w:rsidRDefault="00133A51" w:rsidP="0048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672"/>
      <w:docPartObj>
        <w:docPartGallery w:val="Page Numbers (Bottom of Page)"/>
        <w:docPartUnique/>
      </w:docPartObj>
    </w:sdtPr>
    <w:sdtEndPr/>
    <w:sdtContent>
      <w:p w:rsidR="003B42AD" w:rsidRDefault="003B42AD">
        <w:pPr>
          <w:pStyle w:val="a5"/>
          <w:jc w:val="right"/>
        </w:pPr>
      </w:p>
      <w:p w:rsidR="00482C34" w:rsidRDefault="00133A51">
        <w:pPr>
          <w:pStyle w:val="a5"/>
          <w:jc w:val="right"/>
        </w:pPr>
      </w:p>
    </w:sdtContent>
  </w:sdt>
  <w:p w:rsidR="00482C34" w:rsidRDefault="00482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51" w:rsidRDefault="00133A51" w:rsidP="00482C34">
      <w:r>
        <w:separator/>
      </w:r>
    </w:p>
  </w:footnote>
  <w:footnote w:type="continuationSeparator" w:id="0">
    <w:p w:rsidR="00133A51" w:rsidRDefault="00133A51" w:rsidP="0048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788"/>
    <w:multiLevelType w:val="hybridMultilevel"/>
    <w:tmpl w:val="74962EB6"/>
    <w:lvl w:ilvl="0" w:tplc="789C5F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D8"/>
    <w:rsid w:val="00022883"/>
    <w:rsid w:val="00045D9D"/>
    <w:rsid w:val="00085BB7"/>
    <w:rsid w:val="000A6C1F"/>
    <w:rsid w:val="00133A51"/>
    <w:rsid w:val="00140D9D"/>
    <w:rsid w:val="00153F66"/>
    <w:rsid w:val="0020450A"/>
    <w:rsid w:val="002549DB"/>
    <w:rsid w:val="00335DAD"/>
    <w:rsid w:val="003B42AD"/>
    <w:rsid w:val="00481810"/>
    <w:rsid w:val="00482C34"/>
    <w:rsid w:val="00534050"/>
    <w:rsid w:val="00556AE7"/>
    <w:rsid w:val="005741EE"/>
    <w:rsid w:val="005747D4"/>
    <w:rsid w:val="00594BB2"/>
    <w:rsid w:val="005A19A0"/>
    <w:rsid w:val="005C027D"/>
    <w:rsid w:val="006767D8"/>
    <w:rsid w:val="0075032C"/>
    <w:rsid w:val="0079282F"/>
    <w:rsid w:val="007A10F6"/>
    <w:rsid w:val="007A5257"/>
    <w:rsid w:val="007E1FC9"/>
    <w:rsid w:val="007F07B8"/>
    <w:rsid w:val="008344A7"/>
    <w:rsid w:val="008E5202"/>
    <w:rsid w:val="008F0ED1"/>
    <w:rsid w:val="00905480"/>
    <w:rsid w:val="009422F0"/>
    <w:rsid w:val="00A45AB5"/>
    <w:rsid w:val="00AE6706"/>
    <w:rsid w:val="00C8566A"/>
    <w:rsid w:val="00C86A2C"/>
    <w:rsid w:val="00DB3B45"/>
    <w:rsid w:val="00ED0077"/>
    <w:rsid w:val="00E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2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2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2014-12-27T07:56:00Z</cp:lastPrinted>
  <dcterms:created xsi:type="dcterms:W3CDTF">2020-09-25T16:41:00Z</dcterms:created>
  <dcterms:modified xsi:type="dcterms:W3CDTF">2020-09-25T16:41:00Z</dcterms:modified>
</cp:coreProperties>
</file>