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81" w:rsidRPr="00361C81" w:rsidRDefault="00361C81" w:rsidP="00361C81">
      <w:pPr>
        <w:tabs>
          <w:tab w:val="left" w:pos="2370"/>
        </w:tabs>
        <w:spacing w:after="0" w:line="240" w:lineRule="auto"/>
        <w:ind w:firstLine="6096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>УТВЕРЖДЕНО</w:t>
      </w:r>
    </w:p>
    <w:p w:rsidR="00361C81" w:rsidRPr="00361C81" w:rsidRDefault="00361C81" w:rsidP="00361C81">
      <w:pPr>
        <w:tabs>
          <w:tab w:val="left" w:pos="2370"/>
        </w:tabs>
        <w:spacing w:after="0" w:line="240" w:lineRule="auto"/>
        <w:ind w:firstLine="6096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>Протокол заседания</w:t>
      </w:r>
    </w:p>
    <w:p w:rsidR="00361C81" w:rsidRPr="00361C81" w:rsidRDefault="00361C81" w:rsidP="00361C81">
      <w:pPr>
        <w:tabs>
          <w:tab w:val="left" w:pos="2370"/>
        </w:tabs>
        <w:spacing w:after="0" w:line="240" w:lineRule="auto"/>
        <w:ind w:firstLine="6096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361C81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профсоюзного комитета </w:t>
      </w:r>
    </w:p>
    <w:p w:rsidR="00964599" w:rsidRPr="00800F77" w:rsidRDefault="00B54652" w:rsidP="00361C81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r w:rsidRPr="00B54652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                             </w:t>
      </w:r>
      <w:r w:rsidR="00CD362E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                                   </w:t>
      </w:r>
      <w:r w:rsidR="00444437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№ 1 от 0</w:t>
      </w:r>
      <w:r w:rsidR="00444437">
        <w:rPr>
          <w:rFonts w:ascii="Times New Roman" w:eastAsia="Malgun Gothic" w:hAnsi="Times New Roman" w:cs="Times New Roman"/>
          <w:sz w:val="30"/>
          <w:szCs w:val="30"/>
          <w:lang w:val="be-BY" w:eastAsia="ko-KR"/>
        </w:rPr>
        <w:t>3</w:t>
      </w:r>
      <w:r w:rsidRPr="00B54652">
        <w:rPr>
          <w:rFonts w:ascii="Times New Roman" w:eastAsia="Malgun Gothic" w:hAnsi="Times New Roman" w:cs="Times New Roman"/>
          <w:sz w:val="30"/>
          <w:szCs w:val="30"/>
          <w:lang w:eastAsia="ko-KR"/>
        </w:rPr>
        <w:t>.01.202</w:t>
      </w:r>
      <w:r w:rsidR="00015446">
        <w:rPr>
          <w:rFonts w:ascii="Times New Roman" w:eastAsia="Malgun Gothic" w:hAnsi="Times New Roman" w:cs="Times New Roman"/>
          <w:sz w:val="30"/>
          <w:szCs w:val="30"/>
          <w:lang w:eastAsia="ko-KR"/>
        </w:rPr>
        <w:t>4</w:t>
      </w:r>
    </w:p>
    <w:p w:rsidR="00B54652" w:rsidRDefault="00B54652" w:rsidP="00361C81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</w:p>
    <w:p w:rsidR="00361C81" w:rsidRPr="00905088" w:rsidRDefault="00B54652" w:rsidP="00361C81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r w:rsidRPr="00905088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ПЛАН РАБОТЫ</w:t>
      </w:r>
    </w:p>
    <w:p w:rsidR="00361C81" w:rsidRDefault="00ED72C6" w:rsidP="00361C81">
      <w:pPr>
        <w:tabs>
          <w:tab w:val="left" w:pos="2370"/>
        </w:tabs>
        <w:spacing w:after="0" w:line="276" w:lineRule="auto"/>
        <w:jc w:val="center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Профсоюзного комитета  первичной профсоюзной организации </w:t>
      </w:r>
      <w:r w:rsidR="00015446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ГУО «</w:t>
      </w:r>
      <w:proofErr w:type="spellStart"/>
      <w:r w:rsidR="00015446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Грицевичская</w:t>
      </w:r>
      <w:proofErr w:type="spellEnd"/>
      <w:r w:rsidR="00E07228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средняя школа Клецкого района</w:t>
      </w:r>
      <w:r w:rsidR="00B54652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»</w:t>
      </w:r>
      <w:r w:rsidR="0018454E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на 202</w:t>
      </w:r>
      <w:r w:rsidR="00015446">
        <w:rPr>
          <w:rFonts w:ascii="Times New Roman" w:eastAsia="Malgun Gothic" w:hAnsi="Times New Roman" w:cs="Times New Roman"/>
          <w:b/>
          <w:sz w:val="30"/>
          <w:szCs w:val="30"/>
          <w:lang w:val="be-BY" w:eastAsia="ko-KR"/>
        </w:rPr>
        <w:t>4</w:t>
      </w:r>
      <w:r w:rsidR="0018454E"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 xml:space="preserve"> год</w:t>
      </w:r>
    </w:p>
    <w:p w:rsidR="00ED72C6" w:rsidRDefault="00ED72C6" w:rsidP="00ED72C6">
      <w:pPr>
        <w:tabs>
          <w:tab w:val="left" w:pos="2370"/>
        </w:tabs>
        <w:spacing w:after="0" w:line="276" w:lineRule="auto"/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b/>
          <w:sz w:val="30"/>
          <w:szCs w:val="30"/>
          <w:lang w:eastAsia="ko-KR"/>
        </w:rPr>
        <w:t>Задачи:</w:t>
      </w:r>
    </w:p>
    <w:p w:rsidR="00ED72C6" w:rsidRDefault="00ED72C6" w:rsidP="00ED72C6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ED72C6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Направить усилия профсоюзного комитета на выполнение решений съездов 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ФПБ, </w:t>
      </w:r>
      <w:r w:rsidRPr="00ED72C6">
        <w:rPr>
          <w:rFonts w:ascii="Times New Roman" w:eastAsia="Malgun Gothic" w:hAnsi="Times New Roman" w:cs="Times New Roman"/>
          <w:sz w:val="30"/>
          <w:szCs w:val="30"/>
          <w:lang w:eastAsia="ko-KR"/>
        </w:rPr>
        <w:t>Белорусского профсоюза работников образования и науки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, Пленумов Центрального, областного комитетов, служить гуманным целям защиты прав и интересов работников организации.</w:t>
      </w:r>
    </w:p>
    <w:p w:rsidR="00ED72C6" w:rsidRDefault="00ED72C6" w:rsidP="00ED72C6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Развивать социальное партнерство в целях улучшения экономического и социального положения работников организации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>,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ответственно относиться к выполнению принятых на себя обязательств </w:t>
      </w:r>
      <w:proofErr w:type="gramStart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в</w:t>
      </w:r>
      <w:proofErr w:type="gramEnd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</w:t>
      </w:r>
      <w:proofErr w:type="gramStart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рамках</w:t>
      </w:r>
      <w:proofErr w:type="gramEnd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Коллективного договора, других нормативных правовых актов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, 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регулирующих правовые и связанные с ними отношения.</w:t>
      </w:r>
    </w:p>
    <w:p w:rsidR="00ED72C6" w:rsidRDefault="00ED72C6" w:rsidP="00ED72C6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Обеспечивать гласность социального партнерства</w:t>
      </w:r>
      <w:r w:rsidR="0012369F">
        <w:rPr>
          <w:rFonts w:ascii="Times New Roman" w:eastAsia="Malgun Gothic" w:hAnsi="Times New Roman" w:cs="Times New Roman"/>
          <w:sz w:val="30"/>
          <w:szCs w:val="30"/>
          <w:lang w:eastAsia="ko-KR"/>
        </w:rPr>
        <w:t>.</w:t>
      </w:r>
    </w:p>
    <w:p w:rsidR="00ED72C6" w:rsidRPr="00B21379" w:rsidRDefault="00ED72C6" w:rsidP="00ED72C6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Осуществлять общественный </w:t>
      </w:r>
      <w:proofErr w:type="gramStart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контроль за</w:t>
      </w:r>
      <w:proofErr w:type="gramEnd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соблюдением законодательства о труде и об охране труда, участвовать в периодическом контроле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нанимателя 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за соблюдением </w:t>
      </w:r>
      <w:r w:rsidR="00B21379" w:rsidRPr="00B21379">
        <w:rPr>
          <w:rFonts w:ascii="Times New Roman" w:eastAsia="Malgun Gothic" w:hAnsi="Times New Roman" w:cs="Times New Roman"/>
          <w:sz w:val="30"/>
          <w:szCs w:val="30"/>
          <w:lang w:eastAsia="ko-KR"/>
        </w:rPr>
        <w:t>работниками требований по охране труда.</w:t>
      </w:r>
    </w:p>
    <w:p w:rsidR="0012369F" w:rsidRPr="00D66A53" w:rsidRDefault="0012369F" w:rsidP="0012369F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sz w:val="30"/>
          <w:szCs w:val="30"/>
          <w:lang w:eastAsia="ko-KR"/>
        </w:rPr>
      </w:pPr>
      <w:r w:rsidRP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>Участвовать в комисси</w:t>
      </w:r>
      <w:r w:rsidR="00D66A53" w:rsidRP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>и</w:t>
      </w:r>
      <w:r w:rsidRP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нанимателя </w:t>
      </w:r>
      <w:proofErr w:type="spellStart"/>
      <w:r w:rsidRP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>поконтролю</w:t>
      </w:r>
      <w:proofErr w:type="spellEnd"/>
      <w:r w:rsidRP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за экономией и рациональным использованием топливно-энергетических ресурсов, в проведении разъяснительной работы, направленной на экономию всех видов ресурсов.</w:t>
      </w:r>
    </w:p>
    <w:p w:rsidR="00BF1B75" w:rsidRPr="00BF1B75" w:rsidRDefault="00ED72C6" w:rsidP="00ED72C6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color w:val="FF0000"/>
          <w:sz w:val="30"/>
          <w:szCs w:val="30"/>
          <w:lang w:eastAsia="ko-KR"/>
        </w:rPr>
      </w:pPr>
      <w:r w:rsidRPr="00BF1B75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Способствовать созданию условий для </w:t>
      </w:r>
      <w:proofErr w:type="spellStart"/>
      <w:r w:rsidRPr="00BF1B75">
        <w:rPr>
          <w:rFonts w:ascii="Times New Roman" w:eastAsia="Malgun Gothic" w:hAnsi="Times New Roman" w:cs="Times New Roman"/>
          <w:sz w:val="30"/>
          <w:szCs w:val="30"/>
          <w:lang w:eastAsia="ko-KR"/>
        </w:rPr>
        <w:t>плодотворного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>и</w:t>
      </w:r>
      <w:proofErr w:type="spellEnd"/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</w:t>
      </w:r>
      <w:r w:rsidRPr="00BF1B75">
        <w:rPr>
          <w:rFonts w:ascii="Times New Roman" w:eastAsia="Malgun Gothic" w:hAnsi="Times New Roman" w:cs="Times New Roman"/>
          <w:sz w:val="30"/>
          <w:szCs w:val="30"/>
          <w:lang w:eastAsia="ko-KR"/>
        </w:rPr>
        <w:t>качественного труда</w:t>
      </w:r>
      <w:r w:rsidR="00BF1B75">
        <w:rPr>
          <w:rFonts w:ascii="Times New Roman" w:eastAsia="Malgun Gothic" w:hAnsi="Times New Roman" w:cs="Times New Roman"/>
          <w:sz w:val="30"/>
          <w:szCs w:val="30"/>
          <w:lang w:eastAsia="ko-KR"/>
        </w:rPr>
        <w:t>.</w:t>
      </w:r>
    </w:p>
    <w:p w:rsidR="0012369F" w:rsidRPr="00BF1B75" w:rsidRDefault="0012369F" w:rsidP="00ED72C6">
      <w:pPr>
        <w:pStyle w:val="a5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Malgun Gothic" w:hAnsi="Times New Roman" w:cs="Times New Roman"/>
          <w:color w:val="FF0000"/>
          <w:sz w:val="30"/>
          <w:szCs w:val="30"/>
          <w:lang w:eastAsia="ko-KR"/>
        </w:rPr>
      </w:pPr>
      <w:r w:rsidRPr="00BF1B75">
        <w:rPr>
          <w:rFonts w:ascii="Times New Roman" w:eastAsia="Malgun Gothic" w:hAnsi="Times New Roman" w:cs="Times New Roman"/>
          <w:sz w:val="30"/>
          <w:szCs w:val="30"/>
          <w:lang w:eastAsia="ko-KR"/>
        </w:rPr>
        <w:t>Совершенствовать формы и методы работы с молодыми членами профсоюза</w:t>
      </w:r>
      <w:r w:rsidR="00BF1B75">
        <w:rPr>
          <w:rFonts w:ascii="Times New Roman" w:eastAsia="Malgun Gothic" w:hAnsi="Times New Roman" w:cs="Times New Roman"/>
          <w:sz w:val="30"/>
          <w:szCs w:val="30"/>
          <w:lang w:eastAsia="ko-KR"/>
        </w:rPr>
        <w:t>.</w:t>
      </w:r>
    </w:p>
    <w:p w:rsidR="00361C81" w:rsidRPr="0012369F" w:rsidRDefault="0012369F" w:rsidP="00361C8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9F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Усилить работу по организационно-уставной деятельности, мотивации профсоюзного членства. </w:t>
      </w:r>
    </w:p>
    <w:p w:rsidR="0012369F" w:rsidRPr="0012369F" w:rsidRDefault="0012369F" w:rsidP="00361C8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Продолжить работу по улучшению информированности членов профсоюза 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в вопросах оздоровления работников, членов их семей в </w:t>
      </w:r>
      <w:r w:rsidR="0018454E">
        <w:rPr>
          <w:rFonts w:ascii="Times New Roman" w:eastAsia="Malgun Gothic" w:hAnsi="Times New Roman" w:cs="Times New Roman"/>
          <w:sz w:val="30"/>
          <w:szCs w:val="30"/>
          <w:lang w:eastAsia="ko-KR"/>
        </w:rPr>
        <w:t>санаториях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УП «</w:t>
      </w:r>
      <w:proofErr w:type="spellStart"/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>Белпрофсоюзкурорт</w:t>
      </w:r>
      <w:proofErr w:type="spellEnd"/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» и организации 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деятельности </w:t>
      </w:r>
      <w:r w:rsidR="00D66A53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вышестоящих профорганов 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по защите прав и интересов членов </w:t>
      </w: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lastRenderedPageBreak/>
        <w:t>профсоюза, совершенствовать связь со средствами массовой информации.</w:t>
      </w:r>
    </w:p>
    <w:p w:rsidR="0012369F" w:rsidRPr="0005011B" w:rsidRDefault="0005011B" w:rsidP="00361C8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Активно взаимодействовать с Минским областным комитетом отраслевого профсоюза по вопросам применения законодательства о труде и об охране труда.</w:t>
      </w:r>
    </w:p>
    <w:p w:rsidR="0005011B" w:rsidRPr="0005011B" w:rsidRDefault="0005011B" w:rsidP="00361C8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Рационально распоряжаться финансовыми средствами, обеспечивать строгое выполнение норм Устава отраслевого профсоюза и принятых решений вышестоящих профсоюзных органов по уставным и финансовым вопросам, расходовать денежные средства на основе смет, соблюдать финансовую дисциплину, своевременно </w:t>
      </w:r>
      <w:proofErr w:type="gramStart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предоставлять отчет</w:t>
      </w:r>
      <w:proofErr w:type="gramEnd"/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 о финансовой деятельности в Минский областной комитет отраслевого профсоюза.</w:t>
      </w:r>
    </w:p>
    <w:p w:rsidR="0005011B" w:rsidRPr="0005011B" w:rsidRDefault="0005011B" w:rsidP="00361C8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sz w:val="30"/>
          <w:szCs w:val="30"/>
          <w:lang w:eastAsia="ko-KR"/>
        </w:rPr>
        <w:t>Своевременно рассматривать обращения и заявления членов отраслевого профсоюза.</w:t>
      </w:r>
    </w:p>
    <w:p w:rsidR="0012369F" w:rsidRPr="00900361" w:rsidRDefault="0005011B" w:rsidP="0012369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61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Содействовать развитию </w:t>
      </w:r>
      <w:r w:rsidR="00D66A53" w:rsidRPr="00900361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экскурсионной, </w:t>
      </w:r>
      <w:r w:rsidRPr="00900361">
        <w:rPr>
          <w:rFonts w:ascii="Times New Roman" w:eastAsia="Malgun Gothic" w:hAnsi="Times New Roman" w:cs="Times New Roman"/>
          <w:sz w:val="30"/>
          <w:szCs w:val="30"/>
          <w:lang w:eastAsia="ko-KR"/>
        </w:rPr>
        <w:t xml:space="preserve">культурно-массовой и спортивно-оздоровительной работе. </w:t>
      </w:r>
    </w:p>
    <w:p w:rsidR="00900361" w:rsidRPr="00DE238F" w:rsidRDefault="00900361" w:rsidP="00DE238F">
      <w:pPr>
        <w:tabs>
          <w:tab w:val="left" w:pos="426"/>
        </w:tabs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62"/>
        <w:gridCol w:w="258"/>
        <w:gridCol w:w="1864"/>
        <w:gridCol w:w="262"/>
        <w:gridCol w:w="2268"/>
      </w:tblGrid>
      <w:tr w:rsidR="00361C81" w:rsidRPr="007F3297" w:rsidTr="0080033A">
        <w:tc>
          <w:tcPr>
            <w:tcW w:w="851" w:type="dxa"/>
            <w:shd w:val="clear" w:color="auto" w:fill="auto"/>
          </w:tcPr>
          <w:p w:rsidR="00361C81" w:rsidRPr="007F3297" w:rsidRDefault="00361C81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361C81" w:rsidRPr="007F3297" w:rsidRDefault="00361C81" w:rsidP="0080033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Содержание мероприятий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361C81" w:rsidRPr="007F3297" w:rsidRDefault="00361C81" w:rsidP="0080033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Сроки исполнения</w:t>
            </w:r>
          </w:p>
        </w:tc>
        <w:tc>
          <w:tcPr>
            <w:tcW w:w="2530" w:type="dxa"/>
            <w:gridSpan w:val="2"/>
            <w:shd w:val="clear" w:color="auto" w:fill="auto"/>
            <w:vAlign w:val="center"/>
          </w:tcPr>
          <w:p w:rsidR="0080033A" w:rsidRDefault="00361C81" w:rsidP="0080033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Ответственный </w:t>
            </w:r>
          </w:p>
          <w:p w:rsidR="00361C81" w:rsidRPr="007F3297" w:rsidRDefault="00361C81" w:rsidP="0080033A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за выполнение</w:t>
            </w:r>
          </w:p>
        </w:tc>
      </w:tr>
      <w:tr w:rsidR="00361C81" w:rsidRPr="007F3297" w:rsidTr="00DE238F">
        <w:tc>
          <w:tcPr>
            <w:tcW w:w="851" w:type="dxa"/>
            <w:shd w:val="clear" w:color="auto" w:fill="auto"/>
          </w:tcPr>
          <w:p w:rsidR="00361C81" w:rsidRPr="007F3297" w:rsidRDefault="00361C81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І.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361C81" w:rsidRPr="007F3297" w:rsidRDefault="00340C45" w:rsidP="0080033A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В</w:t>
            </w:r>
            <w:r w:rsidR="00361C81"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опросы</w:t>
            </w:r>
            <w:r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, выносимые</w:t>
            </w:r>
            <w:r w:rsidR="00361C81"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 xml:space="preserve"> для рассмотрения на заседани</w:t>
            </w:r>
            <w:r w:rsidR="0005011B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eastAsia="ko-KR"/>
              </w:rPr>
              <w:t>и профсоюзного комитета</w:t>
            </w:r>
          </w:p>
        </w:tc>
      </w:tr>
      <w:tr w:rsidR="0005011B" w:rsidRPr="007F3297" w:rsidTr="00DE238F">
        <w:tc>
          <w:tcPr>
            <w:tcW w:w="851" w:type="dxa"/>
            <w:shd w:val="clear" w:color="auto" w:fill="auto"/>
          </w:tcPr>
          <w:p w:rsidR="0005011B" w:rsidRPr="007F3297" w:rsidRDefault="00D66A53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</w:p>
        </w:tc>
        <w:tc>
          <w:tcPr>
            <w:tcW w:w="4562" w:type="dxa"/>
            <w:shd w:val="clear" w:color="auto" w:fill="auto"/>
          </w:tcPr>
          <w:p w:rsidR="0005011B" w:rsidRPr="007F3297" w:rsidRDefault="0005011B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Утверждение сметы </w:t>
            </w:r>
            <w:proofErr w:type="spellStart"/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проф</w:t>
            </w:r>
            <w:r w:rsid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бюджета</w:t>
            </w:r>
            <w:proofErr w:type="spellEnd"/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на 20</w:t>
            </w:r>
            <w:r w:rsidR="0018454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4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 и отчет о выполнении сметы за 20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05011B" w:rsidRPr="007F3297" w:rsidRDefault="0005011B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05011B" w:rsidRPr="007F3297" w:rsidRDefault="001C749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редседатель </w:t>
            </w:r>
          </w:p>
        </w:tc>
      </w:tr>
      <w:tr w:rsidR="00B80C17" w:rsidRPr="007F3297" w:rsidTr="00DE238F">
        <w:tc>
          <w:tcPr>
            <w:tcW w:w="851" w:type="dxa"/>
            <w:shd w:val="clear" w:color="auto" w:fill="auto"/>
          </w:tcPr>
          <w:p w:rsidR="00B80C17" w:rsidRPr="007F3297" w:rsidRDefault="00900361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D66A53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2.</w:t>
            </w:r>
          </w:p>
        </w:tc>
        <w:tc>
          <w:tcPr>
            <w:tcW w:w="4562" w:type="dxa"/>
            <w:shd w:val="clear" w:color="auto" w:fill="auto"/>
          </w:tcPr>
          <w:p w:rsidR="00B80C17" w:rsidRDefault="00340C45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B80C1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тверждени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B80C1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статистической и финансовой отчетности за 20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 w:rsidR="00B80C1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B80C17" w:rsidRDefault="00B80C17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B80C17" w:rsidRPr="007F3297" w:rsidRDefault="001C749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редседатель </w:t>
            </w:r>
          </w:p>
        </w:tc>
      </w:tr>
      <w:tr w:rsidR="00DA34C9" w:rsidRPr="007F3297" w:rsidTr="00DE238F">
        <w:tc>
          <w:tcPr>
            <w:tcW w:w="851" w:type="dxa"/>
            <w:shd w:val="clear" w:color="auto" w:fill="auto"/>
          </w:tcPr>
          <w:p w:rsidR="00DA34C9" w:rsidRPr="007F3297" w:rsidRDefault="00900361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D66A53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3.</w:t>
            </w:r>
          </w:p>
        </w:tc>
        <w:tc>
          <w:tcPr>
            <w:tcW w:w="4562" w:type="dxa"/>
            <w:shd w:val="clear" w:color="auto" w:fill="auto"/>
          </w:tcPr>
          <w:p w:rsidR="00DA34C9" w:rsidRDefault="00DA34C9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Выполнение плана работы проф</w:t>
            </w:r>
            <w:r w:rsidR="00B80C1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союзного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комитета за 20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3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 и утверждение плана работы на 20</w:t>
            </w:r>
            <w:r w:rsidR="00F1154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4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A34C9" w:rsidRDefault="00DA34C9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DA34C9" w:rsidRPr="007F3297" w:rsidRDefault="001C749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редседатель </w:t>
            </w:r>
          </w:p>
        </w:tc>
      </w:tr>
      <w:tr w:rsidR="00361C81" w:rsidRPr="007F3297" w:rsidTr="00DE238F">
        <w:tc>
          <w:tcPr>
            <w:tcW w:w="851" w:type="dxa"/>
            <w:shd w:val="clear" w:color="auto" w:fill="auto"/>
          </w:tcPr>
          <w:p w:rsidR="00361C81" w:rsidRPr="007F3297" w:rsidRDefault="00900361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D66A53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4</w:t>
            </w:r>
            <w:r w:rsidR="00361C81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361C81" w:rsidRPr="007F3297" w:rsidRDefault="00340C45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тверждени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361C8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работы 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общественного инспектора  по охране труда </w:t>
            </w:r>
            <w:r w:rsidR="00341E88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на 20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4</w:t>
            </w:r>
            <w:r w:rsidR="00341E88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361C81" w:rsidRPr="007F3297" w:rsidRDefault="00DA34C9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361C81" w:rsidRPr="007F3297" w:rsidRDefault="00900361" w:rsidP="0090036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="00361C81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редседатель </w:t>
            </w:r>
          </w:p>
        </w:tc>
      </w:tr>
      <w:tr w:rsidR="00DA34C9" w:rsidRPr="007F3297" w:rsidTr="00DE238F">
        <w:tc>
          <w:tcPr>
            <w:tcW w:w="851" w:type="dxa"/>
            <w:shd w:val="clear" w:color="auto" w:fill="auto"/>
          </w:tcPr>
          <w:p w:rsidR="00DA34C9" w:rsidRPr="007F3297" w:rsidRDefault="00900361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5.</w:t>
            </w:r>
          </w:p>
        </w:tc>
        <w:tc>
          <w:tcPr>
            <w:tcW w:w="4562" w:type="dxa"/>
            <w:shd w:val="clear" w:color="auto" w:fill="auto"/>
          </w:tcPr>
          <w:p w:rsidR="00DA34C9" w:rsidRDefault="00340C45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тверждени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совместного </w:t>
            </w:r>
            <w:r w:rsidR="001C749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с руководством 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плана работы по охране труда на 20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24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 xml:space="preserve"> 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год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DA34C9" w:rsidRPr="007F3297" w:rsidRDefault="00DA34C9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DA34C9" w:rsidRDefault="001C749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редседатель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 руководство</w:t>
            </w:r>
          </w:p>
        </w:tc>
      </w:tr>
      <w:tr w:rsidR="00C01447" w:rsidRPr="007F3297" w:rsidTr="00DE238F">
        <w:tc>
          <w:tcPr>
            <w:tcW w:w="851" w:type="dxa"/>
            <w:shd w:val="clear" w:color="auto" w:fill="auto"/>
          </w:tcPr>
          <w:p w:rsidR="00C01447" w:rsidRPr="007F3297" w:rsidRDefault="00900361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0C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6</w:t>
            </w:r>
            <w:r w:rsidR="00C01447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C01447" w:rsidRPr="007F3297" w:rsidRDefault="00340C45" w:rsidP="00340C45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тверждени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мероприятий по реализации требований Директивы Президента Республики Беларусь № 1 «О мерах по укреплению </w:t>
            </w:r>
            <w:r w:rsidR="00DA34C9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 xml:space="preserve">общественной безопасности и дисциплины» в редакции Указа </w:t>
            </w:r>
            <w:r w:rsidR="00826EE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Президента РБ от 12.10.2015       № 420 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C01447" w:rsidRPr="007F3297" w:rsidRDefault="00826EE6" w:rsidP="00C0144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C01447" w:rsidRPr="007F3297" w:rsidRDefault="00C0144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редседатель</w:t>
            </w:r>
            <w:r w:rsidR="001C74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 руководство</w:t>
            </w:r>
          </w:p>
        </w:tc>
      </w:tr>
      <w:tr w:rsidR="00A2163F" w:rsidRPr="007F3297" w:rsidTr="00DE238F">
        <w:tc>
          <w:tcPr>
            <w:tcW w:w="851" w:type="dxa"/>
            <w:shd w:val="clear" w:color="auto" w:fill="auto"/>
          </w:tcPr>
          <w:p w:rsidR="00A2163F" w:rsidRPr="001C7497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1.</w:t>
            </w:r>
            <w:r w:rsidR="00340C45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7</w:t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A2163F" w:rsidRPr="001C7497" w:rsidRDefault="00340C45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</w:t>
            </w:r>
            <w:r w:rsidR="00B80C1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абот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</w:t>
            </w:r>
            <w:r w:rsidR="00B80C1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уголка по охране труда 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A2163F" w:rsidRPr="0080033A" w:rsidRDefault="00EA39D6" w:rsidP="00C0144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A2163F" w:rsidRPr="0080033A" w:rsidRDefault="00296201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председатель </w:t>
            </w:r>
          </w:p>
        </w:tc>
      </w:tr>
      <w:tr w:rsidR="00EA39D6" w:rsidRPr="007F3297" w:rsidTr="00DE238F">
        <w:tc>
          <w:tcPr>
            <w:tcW w:w="851" w:type="dxa"/>
            <w:shd w:val="clear" w:color="auto" w:fill="auto"/>
          </w:tcPr>
          <w:p w:rsidR="00EA39D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0C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8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EA39D6" w:rsidRDefault="00340C45" w:rsidP="0080033A">
            <w:pPr>
              <w:tabs>
                <w:tab w:val="left" w:pos="2370"/>
              </w:tabs>
              <w:spacing w:after="0" w:line="240" w:lineRule="auto"/>
              <w:ind w:right="201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Итоги </w:t>
            </w:r>
            <w:proofErr w:type="gramStart"/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контроля за</w:t>
            </w:r>
            <w:proofErr w:type="gramEnd"/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соблюдением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температурного режима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 xml:space="preserve"> </w:t>
            </w:r>
            <w:r w:rsidR="0018454E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холодное время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EA39D6" w:rsidRDefault="0018454E" w:rsidP="00C0144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ноябрь-декабрь</w:t>
            </w:r>
          </w:p>
        </w:tc>
        <w:tc>
          <w:tcPr>
            <w:tcW w:w="2268" w:type="dxa"/>
            <w:shd w:val="clear" w:color="auto" w:fill="auto"/>
          </w:tcPr>
          <w:p w:rsidR="00EA39D6" w:rsidRDefault="00900361" w:rsidP="0090036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общественный инспектор по охране труда, 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руководство</w:t>
            </w:r>
          </w:p>
        </w:tc>
      </w:tr>
      <w:tr w:rsidR="00EA39D6" w:rsidRPr="007F3297" w:rsidTr="00DE238F">
        <w:tc>
          <w:tcPr>
            <w:tcW w:w="851" w:type="dxa"/>
            <w:shd w:val="clear" w:color="auto" w:fill="auto"/>
          </w:tcPr>
          <w:p w:rsidR="00EA39D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9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EA39D6" w:rsidRPr="00266806" w:rsidRDefault="00900361" w:rsidP="0080033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1C749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работы 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общественного инспектора по охране труда 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за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 xml:space="preserve"> 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квартал 20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4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EA39D6" w:rsidRDefault="00EA39D6" w:rsidP="00C0144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EA39D6" w:rsidRDefault="003B6C42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EA39D6" w:rsidRPr="007F3297" w:rsidTr="00DE238F">
        <w:tc>
          <w:tcPr>
            <w:tcW w:w="851" w:type="dxa"/>
            <w:shd w:val="clear" w:color="auto" w:fill="auto"/>
          </w:tcPr>
          <w:p w:rsidR="00EA39D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10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EA39D6" w:rsidRDefault="0018454E" w:rsidP="0080033A">
            <w:pPr>
              <w:tabs>
                <w:tab w:val="left" w:pos="2370"/>
              </w:tabs>
              <w:spacing w:after="0" w:line="240" w:lineRule="auto"/>
              <w:ind w:right="59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частие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совместно</w:t>
            </w:r>
            <w:r w:rsid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 </w:t>
            </w:r>
            <w:proofErr w:type="spellStart"/>
            <w:proofErr w:type="gramStart"/>
            <w:r w:rsid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руковод-с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твом</w:t>
            </w:r>
            <w:proofErr w:type="spellEnd"/>
            <w:proofErr w:type="gramEnd"/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340C45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и анализ проведенных 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мероприяти</w:t>
            </w:r>
            <w:r w:rsid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й 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рамках Всемир</w:t>
            </w:r>
            <w:r w:rsidR="0080033A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ного дня охраны труда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EA39D6" w:rsidRDefault="00726D7D" w:rsidP="00C0144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EA39D6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председатель, руководство</w:t>
            </w:r>
          </w:p>
        </w:tc>
      </w:tr>
      <w:tr w:rsidR="00EA39D6" w:rsidRPr="007F3297" w:rsidTr="00DE238F">
        <w:tc>
          <w:tcPr>
            <w:tcW w:w="851" w:type="dxa"/>
            <w:shd w:val="clear" w:color="auto" w:fill="auto"/>
          </w:tcPr>
          <w:p w:rsidR="00EA39D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EA39D6" w:rsidRPr="00EA39D6" w:rsidRDefault="00900361" w:rsidP="00B8449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1C749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работы 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общественного инспектора по охране труда 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за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II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квартал 20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4</w:t>
            </w:r>
            <w:r w:rsidR="00EA39D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EA39D6" w:rsidRDefault="00726D7D" w:rsidP="00C0144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EA39D6" w:rsidRDefault="003B6C42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A2163F" w:rsidRPr="007F3297" w:rsidTr="00DE238F">
        <w:tc>
          <w:tcPr>
            <w:tcW w:w="851" w:type="dxa"/>
            <w:shd w:val="clear" w:color="auto" w:fill="auto"/>
          </w:tcPr>
          <w:p w:rsidR="00A2163F" w:rsidRPr="007F3297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1.1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A2163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A2163F" w:rsidRPr="007F3297" w:rsidRDefault="0018454E" w:rsidP="00B8449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совместно</w:t>
            </w:r>
            <w:r w:rsidR="00B8449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 с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proofErr w:type="spellStart"/>
            <w:proofErr w:type="gramStart"/>
            <w:r w:rsidR="00B8449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руко-</w:t>
            </w:r>
            <w:r w:rsidR="00340C45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водством</w:t>
            </w:r>
            <w:proofErr w:type="spellEnd"/>
            <w:proofErr w:type="gramEnd"/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работы по охране труда </w:t>
            </w:r>
            <w:r w:rsidR="00C6177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C61777" w:rsidRPr="00DE238F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C6177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полугодии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202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4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</w:t>
            </w:r>
            <w:r w:rsidR="00C6177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 в рамках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мероприятий Директивы №</w:t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редакции Указа Пре</w:t>
            </w:r>
            <w:r w:rsidR="00B8449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зи</w:t>
            </w:r>
            <w:r w:rsidR="00EA4E7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ден</w:t>
            </w:r>
            <w:r w:rsidR="00EA4E7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A2163F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та РБ от 12.10.2015 №420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A2163F" w:rsidRPr="007F3297" w:rsidRDefault="00A2163F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E07228" w:rsidRDefault="001C749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="002962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редседатель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</w:t>
            </w:r>
          </w:p>
          <w:p w:rsidR="00A2163F" w:rsidRDefault="001C7497" w:rsidP="001C749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руководство</w:t>
            </w:r>
          </w:p>
        </w:tc>
      </w:tr>
      <w:tr w:rsidR="00266806" w:rsidRPr="007F3297" w:rsidTr="00DE238F">
        <w:tc>
          <w:tcPr>
            <w:tcW w:w="851" w:type="dxa"/>
            <w:shd w:val="clear" w:color="auto" w:fill="auto"/>
          </w:tcPr>
          <w:p w:rsidR="0026680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13.</w:t>
            </w:r>
          </w:p>
        </w:tc>
        <w:tc>
          <w:tcPr>
            <w:tcW w:w="4562" w:type="dxa"/>
            <w:shd w:val="clear" w:color="auto" w:fill="auto"/>
          </w:tcPr>
          <w:p w:rsidR="00266806" w:rsidRPr="00266806" w:rsidRDefault="00900361" w:rsidP="001476D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266806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 норм</w:t>
            </w:r>
            <w:r w:rsidR="00266806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коллективного договора за </w:t>
            </w:r>
            <w:r w:rsidR="00266806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266806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полугодие 20</w:t>
            </w:r>
            <w:r w:rsidR="00F1154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4</w:t>
            </w:r>
            <w:r w:rsidR="00266806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266806" w:rsidRDefault="001C7497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266806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</w:t>
            </w:r>
          </w:p>
        </w:tc>
      </w:tr>
      <w:tr w:rsidR="003544A7" w:rsidRPr="007F3297" w:rsidTr="00DE238F">
        <w:tc>
          <w:tcPr>
            <w:tcW w:w="851" w:type="dxa"/>
            <w:shd w:val="clear" w:color="auto" w:fill="auto"/>
          </w:tcPr>
          <w:p w:rsidR="003544A7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4.</w:t>
            </w:r>
          </w:p>
        </w:tc>
        <w:tc>
          <w:tcPr>
            <w:tcW w:w="4562" w:type="dxa"/>
            <w:shd w:val="clear" w:color="auto" w:fill="auto"/>
          </w:tcPr>
          <w:p w:rsidR="003544A7" w:rsidRPr="00F11541" w:rsidRDefault="00900361" w:rsidP="001476DC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FF0000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3544A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части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C6177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профактива</w:t>
            </w:r>
            <w:r w:rsidR="001476D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в </w:t>
            </w:r>
            <w:proofErr w:type="spellStart"/>
            <w:proofErr w:type="gramStart"/>
            <w:r w:rsidR="001476D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органи-</w:t>
            </w:r>
            <w:r w:rsidR="001476DC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1C749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зации</w:t>
            </w:r>
            <w:proofErr w:type="spellEnd"/>
            <w:proofErr w:type="gramEnd"/>
            <w:r w:rsidR="001C749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оздоровления детей 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3544A7" w:rsidRDefault="001C7497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3544A7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</w:t>
            </w:r>
          </w:p>
        </w:tc>
      </w:tr>
      <w:tr w:rsidR="003544A7" w:rsidRPr="007F3297" w:rsidTr="00DE238F">
        <w:tc>
          <w:tcPr>
            <w:tcW w:w="851" w:type="dxa"/>
            <w:shd w:val="clear" w:color="auto" w:fill="auto"/>
          </w:tcPr>
          <w:p w:rsidR="003544A7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15.</w:t>
            </w:r>
          </w:p>
        </w:tc>
        <w:tc>
          <w:tcPr>
            <w:tcW w:w="4562" w:type="dxa"/>
            <w:shd w:val="clear" w:color="auto" w:fill="auto"/>
          </w:tcPr>
          <w:p w:rsidR="003544A7" w:rsidRPr="003544A7" w:rsidRDefault="00900361" w:rsidP="00440696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1C749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работы общественного инспектора по охране труда </w:t>
            </w:r>
            <w:r w:rsidR="003544A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за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3544A7" w:rsidRPr="00DE238F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III</w:t>
            </w:r>
            <w:r w:rsidR="003544A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квартал </w:t>
            </w:r>
            <w:r w:rsidR="00F1154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202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4</w:t>
            </w:r>
            <w:r w:rsidR="003544A7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3544A7" w:rsidRDefault="003544A7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544A7" w:rsidRDefault="003B6C42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726D7D" w:rsidRPr="007F3297" w:rsidTr="00DE238F">
        <w:tc>
          <w:tcPr>
            <w:tcW w:w="851" w:type="dxa"/>
            <w:shd w:val="clear" w:color="auto" w:fill="auto"/>
          </w:tcPr>
          <w:p w:rsidR="00726D7D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17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726D7D" w:rsidRDefault="00900361" w:rsidP="00BF2CB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У</w:t>
            </w:r>
            <w:r w:rsidR="00726D7D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части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726D7D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в работе комиссии нанимателя по </w:t>
            </w:r>
            <w:proofErr w:type="gramStart"/>
            <w:r w:rsidR="00726D7D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контролю за</w:t>
            </w:r>
            <w:proofErr w:type="gramEnd"/>
            <w:r w:rsidR="00726D7D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со</w:t>
            </w:r>
            <w:r w:rsidR="008A0EA6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726D7D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блюдением  </w:t>
            </w:r>
            <w:r w:rsidR="00F11541" w:rsidRPr="00BF2CB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требований по охране труда</w:t>
            </w:r>
            <w:r w:rsidR="00340C45" w:rsidRPr="00BF2CB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работниками</w:t>
            </w:r>
            <w:r w:rsidR="00BF2CB1" w:rsidRPr="00BF2CB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726D7D" w:rsidRDefault="00726D7D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26D7D" w:rsidRDefault="00900361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726D7D" w:rsidRPr="007F3297" w:rsidTr="00DE238F">
        <w:tc>
          <w:tcPr>
            <w:tcW w:w="851" w:type="dxa"/>
            <w:shd w:val="clear" w:color="auto" w:fill="auto"/>
          </w:tcPr>
          <w:p w:rsidR="00726D7D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18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726D7D" w:rsidRDefault="00C61777" w:rsidP="0090036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Выполнение </w:t>
            </w:r>
            <w:r w:rsidR="0090036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совместно с ру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90036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ководством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норм раздела «Охра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на труда» коллективного дого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вора в части обеспечения работ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ников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средствами инди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ви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ду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альной защиты, смывающими и обезвреживающими сред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ства</w:t>
            </w:r>
            <w:r w:rsidR="00BC208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ми 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726D7D" w:rsidRDefault="00726D7D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726D7D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председатель, руководство</w:t>
            </w:r>
          </w:p>
        </w:tc>
      </w:tr>
      <w:tr w:rsidR="00726D7D" w:rsidRPr="007F3297" w:rsidTr="00DE238F">
        <w:tc>
          <w:tcPr>
            <w:tcW w:w="851" w:type="dxa"/>
            <w:shd w:val="clear" w:color="auto" w:fill="auto"/>
          </w:tcPr>
          <w:p w:rsidR="00726D7D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1.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19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726D7D" w:rsidRPr="005D3B1D" w:rsidRDefault="00900361" w:rsidP="00D36962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i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1C7497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</w:t>
            </w:r>
            <w:r w:rsidR="00266806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Плана работы </w:t>
            </w:r>
            <w:r w:rsidR="00F11541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общественного инспектора по охране труда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266806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за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266806" w:rsidRPr="00C61777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IV</w:t>
            </w:r>
            <w:r w:rsidR="00266806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квартал 20</w:t>
            </w:r>
            <w:r w:rsidR="005D3B1D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4</w:t>
            </w:r>
            <w:r w:rsidR="00266806" w:rsidRPr="00C6177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726D7D" w:rsidRDefault="00266806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726D7D" w:rsidRDefault="003B6C42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  <w:tr w:rsidR="00266806" w:rsidRPr="007F3297" w:rsidTr="00DE238F">
        <w:tc>
          <w:tcPr>
            <w:tcW w:w="851" w:type="dxa"/>
            <w:shd w:val="clear" w:color="auto" w:fill="auto"/>
          </w:tcPr>
          <w:p w:rsidR="0026680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20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266806" w:rsidRPr="00B54652" w:rsidRDefault="00C61777" w:rsidP="00015446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Выполнение </w:t>
            </w:r>
            <w:r w:rsidR="0090036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совместно с руко</w:t>
            </w:r>
            <w:r w:rsidR="00D3696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90036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водством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="00900361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плана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работы по охране труда в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II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полугодии 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2024 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года в</w:t>
            </w:r>
            <w:r w:rsidR="00E0722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рамках мероприятий Директивы №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 в редакции Указа Пре</w:t>
            </w:r>
            <w:r w:rsidR="00D3696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зи</w:t>
            </w:r>
            <w:r w:rsidR="00D3696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дента РБ от 12.10.2015 №420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266806" w:rsidRDefault="00E60C2F" w:rsidP="00EA39D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266806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</w:t>
            </w:r>
          </w:p>
        </w:tc>
      </w:tr>
      <w:tr w:rsidR="00266806" w:rsidRPr="007F3297" w:rsidTr="00DE238F">
        <w:tc>
          <w:tcPr>
            <w:tcW w:w="851" w:type="dxa"/>
            <w:shd w:val="clear" w:color="auto" w:fill="auto"/>
          </w:tcPr>
          <w:p w:rsidR="00266806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266806" w:rsidRPr="00DE238F" w:rsidRDefault="00900361" w:rsidP="00587E6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ыполнени</w:t>
            </w:r>
            <w:r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е норм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коллективного договора за 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val="en-US" w:eastAsia="ko-KR"/>
              </w:rPr>
              <w:t>II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полугодие 20</w:t>
            </w:r>
            <w:r w:rsidR="00C61777" w:rsidRPr="00B54652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015446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4</w:t>
            </w:r>
            <w:r w:rsidR="00266806" w:rsidRPr="00DE238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года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266806" w:rsidRDefault="00266806" w:rsidP="002668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266806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</w:t>
            </w:r>
          </w:p>
        </w:tc>
      </w:tr>
      <w:tr w:rsidR="00E60C2F" w:rsidRPr="007F3297" w:rsidTr="00DE238F">
        <w:tc>
          <w:tcPr>
            <w:tcW w:w="851" w:type="dxa"/>
            <w:shd w:val="clear" w:color="auto" w:fill="auto"/>
          </w:tcPr>
          <w:p w:rsidR="00E60C2F" w:rsidRDefault="00DE238F" w:rsidP="00900361">
            <w:pPr>
              <w:tabs>
                <w:tab w:val="left" w:pos="2370"/>
              </w:tabs>
              <w:spacing w:after="0" w:line="240" w:lineRule="auto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1.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44443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2</w:t>
            </w:r>
            <w:r w:rsidR="00341E8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.</w:t>
            </w:r>
          </w:p>
        </w:tc>
        <w:tc>
          <w:tcPr>
            <w:tcW w:w="4562" w:type="dxa"/>
            <w:shd w:val="clear" w:color="auto" w:fill="auto"/>
          </w:tcPr>
          <w:p w:rsidR="00E60C2F" w:rsidRDefault="00C61777" w:rsidP="0090036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Совершенствование работы по 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организации </w:t>
            </w:r>
            <w:r w:rsidR="00E60C2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оздоровлени</w:t>
            </w:r>
            <w:r w:rsidR="0090036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я</w:t>
            </w:r>
            <w:r w:rsidR="00E60C2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чле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E60C2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нов профсоюза в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санаториях</w:t>
            </w:r>
            <w:r w:rsidR="00E60C2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УП </w:t>
            </w:r>
            <w:proofErr w:type="spellStart"/>
            <w:r w:rsidR="00E60C2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Белпрофсоюзкурорт</w:t>
            </w:r>
            <w:proofErr w:type="spellEnd"/>
            <w:r w:rsidR="00E60C2F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»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. Размещение </w:t>
            </w:r>
            <w:r w:rsidR="00340C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на профсоюзном стенде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листовок с санаториями </w:t>
            </w:r>
            <w:r w:rsidR="00340C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ФПБ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(скидки</w:t>
            </w:r>
            <w:r w:rsidR="00340C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на оздоровление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)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E60C2F" w:rsidRDefault="005D3B1D" w:rsidP="00266806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E60C2F" w:rsidRDefault="001C7497" w:rsidP="0029620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председатель</w:t>
            </w:r>
          </w:p>
        </w:tc>
      </w:tr>
      <w:tr w:rsidR="00C01447" w:rsidRPr="007F3297" w:rsidTr="00DE238F">
        <w:tc>
          <w:tcPr>
            <w:tcW w:w="851" w:type="dxa"/>
            <w:shd w:val="clear" w:color="auto" w:fill="auto"/>
          </w:tcPr>
          <w:p w:rsidR="00C01447" w:rsidRPr="007F3297" w:rsidRDefault="00C01447" w:rsidP="00A2163F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ІІ.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C01447" w:rsidRPr="007F3297" w:rsidRDefault="00C01447" w:rsidP="00082C88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val="be-BY" w:eastAsia="ko-KR"/>
              </w:rPr>
            </w:pPr>
            <w:r w:rsidRPr="007F3297">
              <w:rPr>
                <w:rFonts w:ascii="Times New Roman" w:eastAsia="Malgun Gothic" w:hAnsi="Times New Roman" w:cs="Times New Roman"/>
                <w:b/>
                <w:i/>
                <w:sz w:val="30"/>
                <w:szCs w:val="30"/>
                <w:lang w:val="be-BY" w:eastAsia="ko-KR"/>
              </w:rPr>
              <w:t>Контроль</w:t>
            </w:r>
          </w:p>
        </w:tc>
      </w:tr>
      <w:tr w:rsidR="00C01447" w:rsidRPr="007F3297" w:rsidTr="00DE238F">
        <w:tc>
          <w:tcPr>
            <w:tcW w:w="851" w:type="dxa"/>
            <w:shd w:val="clear" w:color="auto" w:fill="auto"/>
          </w:tcPr>
          <w:p w:rsidR="00C01447" w:rsidRPr="007F3297" w:rsidRDefault="00900361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val="be-BY" w:eastAsia="ko-KR"/>
              </w:rPr>
              <w:t>2.1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D3B1D" w:rsidRDefault="00C01447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proofErr w:type="gramStart"/>
            <w:r w:rsidRPr="005D3B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Соблюдение</w:t>
            </w:r>
            <w:r w:rsidR="005D3B1D" w:rsidRPr="005D3B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м</w:t>
            </w:r>
            <w:proofErr w:type="gramEnd"/>
            <w:r w:rsidR="00E07228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 xml:space="preserve"> </w:t>
            </w:r>
            <w:r w:rsidR="005D3B1D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контролируемым субъектом </w:t>
            </w:r>
            <w:r w:rsidR="00BF1B7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законодательства об охране труда; </w:t>
            </w:r>
          </w:p>
          <w:p w:rsidR="005D3B1D" w:rsidRDefault="005D3B1D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5D3B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выполнением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условий коллек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тив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ного договора;</w:t>
            </w:r>
          </w:p>
          <w:p w:rsidR="0018454E" w:rsidRDefault="0018454E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18454E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содержанием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санитарно-бытовых помещений; </w:t>
            </w:r>
          </w:p>
          <w:p w:rsidR="005D3B1D" w:rsidRDefault="005D3B1D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5D3B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обеспечением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работников сред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ства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ми индивидуальной защиты, смывающими и обезврежи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ваю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щими средствами;</w:t>
            </w:r>
          </w:p>
          <w:p w:rsidR="005D3B1D" w:rsidRDefault="005D3B1D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5D3B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соблюдением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работниками </w:t>
            </w:r>
            <w:r w:rsidR="0018454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дол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18454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жностных (профессиональных обя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="0018454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занностей), 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="00C01447"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равил внутреннего трудового распорядка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, инструкций по охране труда;</w:t>
            </w:r>
          </w:p>
          <w:p w:rsidR="005D3B1D" w:rsidRDefault="005D3B1D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proofErr w:type="spellStart"/>
            <w:r w:rsidRPr="005D3B1D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lastRenderedPageBreak/>
              <w:t>выполнением</w:t>
            </w:r>
            <w:r w:rsidR="0018454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</w:t>
            </w:r>
            <w:r w:rsidR="00C01447" w:rsidRPr="005D3B1D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лана</w:t>
            </w:r>
            <w:proofErr w:type="spellEnd"/>
            <w:r w:rsidR="00C01447" w:rsidRPr="005D3B1D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мероприятий по охране труда;</w:t>
            </w:r>
          </w:p>
          <w:p w:rsidR="0018454E" w:rsidRDefault="00C01447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18454E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прохождение</w:t>
            </w:r>
            <w:r w:rsidR="005D3B1D" w:rsidRPr="0018454E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м</w:t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работниками медосмот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ро</w:t>
            </w:r>
            <w:proofErr w:type="gramStart"/>
            <w:r w:rsidRPr="007F3297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в</w:t>
            </w:r>
            <w:r w:rsidR="00340C45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(</w:t>
            </w:r>
            <w:proofErr w:type="gramEnd"/>
            <w:r w:rsidR="002962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освидетельствования)</w:t>
            </w:r>
            <w:r w:rsidR="005D3B1D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; </w:t>
            </w:r>
            <w:r w:rsidRPr="0018454E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соответствие</w:t>
            </w:r>
            <w:r w:rsidR="005D3B1D" w:rsidRPr="0018454E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м</w:t>
            </w:r>
            <w:r w:rsidR="005D3B1D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оборудования, электроинструмента, </w:t>
            </w:r>
            <w:proofErr w:type="spellStart"/>
            <w:r w:rsidR="005D3B1D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приспособлений</w:t>
            </w:r>
            <w:r w:rsidRPr="002962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требованиям</w:t>
            </w:r>
            <w:proofErr w:type="spellEnd"/>
            <w:r w:rsidRPr="002962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охра</w:t>
            </w:r>
            <w:r w:rsidR="00587E68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softHyphen/>
            </w:r>
            <w:r w:rsidRPr="00296201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ны труда</w:t>
            </w:r>
            <w:r w:rsidR="0018454E"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;</w:t>
            </w:r>
          </w:p>
          <w:p w:rsidR="00C01447" w:rsidRPr="007F3297" w:rsidRDefault="0018454E" w:rsidP="005D3B1D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 w:rsidRPr="0018454E">
              <w:rPr>
                <w:rFonts w:ascii="Times New Roman" w:eastAsia="Malgun Gothic" w:hAnsi="Times New Roman" w:cs="Times New Roman"/>
                <w:b/>
                <w:sz w:val="30"/>
                <w:szCs w:val="30"/>
                <w:lang w:eastAsia="ko-KR"/>
              </w:rPr>
              <w:t>созданием</w:t>
            </w: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 xml:space="preserve"> условий для питания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01447" w:rsidRPr="007F3297" w:rsidRDefault="00C01447" w:rsidP="00D27C0B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lastRenderedPageBreak/>
              <w:t>ежеквартально</w:t>
            </w:r>
          </w:p>
          <w:p w:rsidR="00C01447" w:rsidRPr="007F3297" w:rsidRDefault="00C01447" w:rsidP="00D27C0B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:rsidR="00C01447" w:rsidRPr="007F3297" w:rsidRDefault="00900361" w:rsidP="00900361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30"/>
                <w:szCs w:val="30"/>
                <w:lang w:eastAsia="ko-KR"/>
              </w:rPr>
              <w:t>общественный инспектор по охране труда</w:t>
            </w:r>
          </w:p>
        </w:tc>
      </w:tr>
    </w:tbl>
    <w:p w:rsidR="00361C81" w:rsidRDefault="00361C81" w:rsidP="00361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1B75" w:rsidRPr="00D86C93" w:rsidRDefault="00B411F5" w:rsidP="00361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профс</w:t>
      </w:r>
      <w:r w:rsidR="003C44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оюзного комитета     </w:t>
      </w:r>
      <w:r w:rsidR="003C446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Подпись</w:t>
      </w:r>
      <w:r w:rsidR="000154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С.Н.Чупак</w:t>
      </w:r>
      <w:bookmarkStart w:id="0" w:name="_GoBack"/>
      <w:bookmarkEnd w:id="0"/>
    </w:p>
    <w:sectPr w:rsidR="00BF1B75" w:rsidRPr="00D86C93" w:rsidSect="008A0EA6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7F0B"/>
    <w:multiLevelType w:val="hybridMultilevel"/>
    <w:tmpl w:val="7A8A9B96"/>
    <w:lvl w:ilvl="0" w:tplc="65CCBA86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81"/>
    <w:rsid w:val="00015446"/>
    <w:rsid w:val="0005011B"/>
    <w:rsid w:val="00082C88"/>
    <w:rsid w:val="000D5C98"/>
    <w:rsid w:val="0012369F"/>
    <w:rsid w:val="001476DC"/>
    <w:rsid w:val="0018454E"/>
    <w:rsid w:val="001903FD"/>
    <w:rsid w:val="001C5BF5"/>
    <w:rsid w:val="001C7497"/>
    <w:rsid w:val="002535D8"/>
    <w:rsid w:val="00266806"/>
    <w:rsid w:val="00296201"/>
    <w:rsid w:val="002B11DA"/>
    <w:rsid w:val="002D5C32"/>
    <w:rsid w:val="00335DA5"/>
    <w:rsid w:val="00340C45"/>
    <w:rsid w:val="00341E88"/>
    <w:rsid w:val="00346954"/>
    <w:rsid w:val="003544A7"/>
    <w:rsid w:val="00361C81"/>
    <w:rsid w:val="003B6C42"/>
    <w:rsid w:val="003C4463"/>
    <w:rsid w:val="00440696"/>
    <w:rsid w:val="00444437"/>
    <w:rsid w:val="00587E68"/>
    <w:rsid w:val="005D3B1D"/>
    <w:rsid w:val="006A542C"/>
    <w:rsid w:val="00726D7D"/>
    <w:rsid w:val="007B3DF8"/>
    <w:rsid w:val="007B5D70"/>
    <w:rsid w:val="0080033A"/>
    <w:rsid w:val="00800F77"/>
    <w:rsid w:val="00803CD1"/>
    <w:rsid w:val="00826EE6"/>
    <w:rsid w:val="00891A30"/>
    <w:rsid w:val="008A0EA6"/>
    <w:rsid w:val="00900361"/>
    <w:rsid w:val="00964599"/>
    <w:rsid w:val="00A2163F"/>
    <w:rsid w:val="00B21379"/>
    <w:rsid w:val="00B411F5"/>
    <w:rsid w:val="00B54652"/>
    <w:rsid w:val="00B72CAE"/>
    <w:rsid w:val="00B80C17"/>
    <w:rsid w:val="00B84498"/>
    <w:rsid w:val="00B957B5"/>
    <w:rsid w:val="00BC2087"/>
    <w:rsid w:val="00BD7BB9"/>
    <w:rsid w:val="00BF1B75"/>
    <w:rsid w:val="00BF2CB1"/>
    <w:rsid w:val="00C01447"/>
    <w:rsid w:val="00C61777"/>
    <w:rsid w:val="00CD362E"/>
    <w:rsid w:val="00CE4857"/>
    <w:rsid w:val="00D36962"/>
    <w:rsid w:val="00D66A53"/>
    <w:rsid w:val="00DA34C9"/>
    <w:rsid w:val="00DE238F"/>
    <w:rsid w:val="00E07228"/>
    <w:rsid w:val="00E60C2F"/>
    <w:rsid w:val="00EA39D6"/>
    <w:rsid w:val="00EA4E7F"/>
    <w:rsid w:val="00ED72C6"/>
    <w:rsid w:val="00EE2753"/>
    <w:rsid w:val="00F11541"/>
    <w:rsid w:val="00F8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BOSS</cp:lastModifiedBy>
  <cp:revision>4</cp:revision>
  <cp:lastPrinted>2021-03-14T19:19:00Z</cp:lastPrinted>
  <dcterms:created xsi:type="dcterms:W3CDTF">2023-02-27T17:48:00Z</dcterms:created>
  <dcterms:modified xsi:type="dcterms:W3CDTF">2024-02-20T16:16:00Z</dcterms:modified>
</cp:coreProperties>
</file>